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1CB53" w14:textId="1FA671A4" w:rsidR="00003506" w:rsidRDefault="0037333F" w:rsidP="000D30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4F6266B6" wp14:editId="4A9E0B02">
            <wp:extent cx="6299835" cy="8780780"/>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122.jpg"/>
                    <pic:cNvPicPr/>
                  </pic:nvPicPr>
                  <pic:blipFill>
                    <a:blip r:embed="rId5">
                      <a:extLst>
                        <a:ext uri="{28A0092B-C50C-407E-A947-70E740481C1C}">
                          <a14:useLocalDpi xmlns:a14="http://schemas.microsoft.com/office/drawing/2010/main" val="0"/>
                        </a:ext>
                      </a:extLst>
                    </a:blip>
                    <a:stretch>
                      <a:fillRect/>
                    </a:stretch>
                  </pic:blipFill>
                  <pic:spPr>
                    <a:xfrm>
                      <a:off x="0" y="0"/>
                      <a:ext cx="6299835" cy="8780780"/>
                    </a:xfrm>
                    <a:prstGeom prst="rect">
                      <a:avLst/>
                    </a:prstGeom>
                  </pic:spPr>
                </pic:pic>
              </a:graphicData>
            </a:graphic>
          </wp:inline>
        </w:drawing>
      </w:r>
    </w:p>
    <w:p w14:paraId="2E0FAD43"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2A76B34A"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737C7007" w14:textId="1D212502"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14:paraId="5CE55049" w14:textId="77777777" w:rsidR="0037333F" w:rsidRPr="0037333F" w:rsidRDefault="0037333F" w:rsidP="00DE5912">
      <w:pPr>
        <w:spacing w:after="0" w:line="240" w:lineRule="auto"/>
        <w:ind w:firstLine="709"/>
        <w:jc w:val="both"/>
        <w:rPr>
          <w:rFonts w:ascii="Times New Roman" w:eastAsia="Times New Roman" w:hAnsi="Times New Roman" w:cs="Times New Roman"/>
          <w:b/>
          <w:bCs/>
          <w:spacing w:val="-6"/>
          <w:sz w:val="20"/>
          <w:szCs w:val="20"/>
          <w:lang w:eastAsia="ru-RU"/>
        </w:rPr>
      </w:pPr>
    </w:p>
    <w:p w14:paraId="3D1DBFE7" w14:textId="2C192D23" w:rsidR="00DE5912" w:rsidRPr="00DE5912" w:rsidRDefault="00174DE2" w:rsidP="00DE5912">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4"/>
          <w:szCs w:val="24"/>
          <w:lang w:eastAsia="ru-RU"/>
        </w:rPr>
        <w:t>22</w:t>
      </w:r>
      <w:r w:rsidR="00DE5912" w:rsidRPr="00DE5912">
        <w:rPr>
          <w:rFonts w:ascii="Times New Roman" w:eastAsia="Times New Roman" w:hAnsi="Times New Roman" w:cs="Times New Roman"/>
          <w:b/>
          <w:bCs/>
          <w:spacing w:val="-6"/>
          <w:sz w:val="24"/>
          <w:szCs w:val="24"/>
          <w:lang w:eastAsia="ru-RU"/>
        </w:rPr>
        <w:t xml:space="preserve"> </w:t>
      </w:r>
      <w:r>
        <w:rPr>
          <w:rFonts w:ascii="Times New Roman" w:eastAsia="Times New Roman" w:hAnsi="Times New Roman" w:cs="Times New Roman"/>
          <w:b/>
          <w:bCs/>
          <w:spacing w:val="-6"/>
          <w:sz w:val="24"/>
          <w:szCs w:val="24"/>
          <w:lang w:eastAsia="ru-RU"/>
        </w:rPr>
        <w:t>июня</w:t>
      </w:r>
      <w:r w:rsidR="00DE5912" w:rsidRPr="00DE5912">
        <w:rPr>
          <w:rFonts w:ascii="Times New Roman" w:eastAsia="Times New Roman" w:hAnsi="Times New Roman" w:cs="Times New Roman"/>
          <w:b/>
          <w:bCs/>
          <w:spacing w:val="-6"/>
          <w:sz w:val="24"/>
          <w:szCs w:val="24"/>
          <w:lang w:eastAsia="ru-RU"/>
        </w:rPr>
        <w:t xml:space="preserve"> 202</w:t>
      </w:r>
      <w:r>
        <w:rPr>
          <w:rFonts w:ascii="Times New Roman" w:eastAsia="Times New Roman" w:hAnsi="Times New Roman" w:cs="Times New Roman"/>
          <w:b/>
          <w:bCs/>
          <w:spacing w:val="-6"/>
          <w:sz w:val="24"/>
          <w:szCs w:val="24"/>
          <w:lang w:eastAsia="ru-RU"/>
        </w:rPr>
        <w:t>3</w:t>
      </w:r>
      <w:r w:rsidR="00DE5912" w:rsidRPr="00DE5912">
        <w:rPr>
          <w:rFonts w:ascii="Times New Roman" w:eastAsia="Times New Roman" w:hAnsi="Times New Roman" w:cs="Times New Roman"/>
          <w:b/>
          <w:bCs/>
          <w:spacing w:val="-6"/>
          <w:sz w:val="24"/>
          <w:szCs w:val="24"/>
          <w:lang w:eastAsia="ru-RU"/>
        </w:rPr>
        <w:t xml:space="preserve"> года</w:t>
      </w:r>
      <w:r w:rsidR="00DE5912" w:rsidRPr="00DE5912">
        <w:rPr>
          <w:rFonts w:ascii="Times New Roman" w:eastAsia="Times New Roman" w:hAnsi="Times New Roman" w:cs="Times New Roman"/>
          <w:spacing w:val="-6"/>
          <w:sz w:val="24"/>
          <w:szCs w:val="24"/>
          <w:lang w:eastAsia="ru-RU"/>
        </w:rPr>
        <w:t xml:space="preserve"> в Кузбасской государственной сельскохозя</w:t>
      </w:r>
      <w:r w:rsidR="000474AA">
        <w:rPr>
          <w:rFonts w:ascii="Times New Roman" w:eastAsia="Times New Roman" w:hAnsi="Times New Roman" w:cs="Times New Roman"/>
          <w:spacing w:val="-6"/>
          <w:sz w:val="24"/>
          <w:szCs w:val="24"/>
          <w:lang w:eastAsia="ru-RU"/>
        </w:rPr>
        <w:t xml:space="preserve">йственной академии состоится </w:t>
      </w:r>
      <w:r w:rsidR="000474AA">
        <w:rPr>
          <w:rFonts w:ascii="Times New Roman" w:eastAsia="Times New Roman" w:hAnsi="Times New Roman" w:cs="Times New Roman"/>
          <w:spacing w:val="-6"/>
          <w:sz w:val="24"/>
          <w:szCs w:val="24"/>
          <w:lang w:val="en-US" w:eastAsia="ru-RU"/>
        </w:rPr>
        <w:t>X</w:t>
      </w:r>
      <w:r w:rsidR="00DE5912" w:rsidRPr="00DE5912">
        <w:rPr>
          <w:rFonts w:ascii="Times New Roman" w:eastAsia="Times New Roman" w:hAnsi="Times New Roman" w:cs="Times New Roman"/>
          <w:spacing w:val="-6"/>
          <w:sz w:val="24"/>
          <w:szCs w:val="24"/>
          <w:lang w:eastAsia="ru-RU"/>
        </w:rPr>
        <w:t xml:space="preserve"> Национальная научно-практическая конференция с международным участием «Актуальные научно-технические средства и </w:t>
      </w:r>
      <w:r w:rsidR="000474AA">
        <w:rPr>
          <w:rFonts w:ascii="Times New Roman" w:eastAsia="Times New Roman" w:hAnsi="Times New Roman" w:cs="Times New Roman"/>
          <w:spacing w:val="-6"/>
          <w:sz w:val="24"/>
          <w:szCs w:val="24"/>
          <w:lang w:eastAsia="ru-RU"/>
        </w:rPr>
        <w:t>сельскохозяйственные проблемы».</w:t>
      </w:r>
    </w:p>
    <w:p w14:paraId="799E438B"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К участию в конференции приглашаются аспиранты, преподаватели, ученые, сотрудники вузов, НИИ, сельскохозяйственных и перерабатывающих предприятий.</w:t>
      </w:r>
    </w:p>
    <w:p w14:paraId="47921213"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 xml:space="preserve">Рабочие языки конференции – русский и английский. </w:t>
      </w:r>
    </w:p>
    <w:p w14:paraId="0759FAE3" w14:textId="709B9810" w:rsidR="00B93C3C" w:rsidRPr="00C53B3F" w:rsidRDefault="0054683D" w:rsidP="00C53B3F">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Материалы конференции будут включены в Российский индекс научного цитирования (РИНЦ).</w:t>
      </w:r>
    </w:p>
    <w:p w14:paraId="5BC80D3E" w14:textId="77777777" w:rsidR="00C91492" w:rsidRPr="00C53B3F" w:rsidRDefault="00C91492" w:rsidP="000D306D">
      <w:pPr>
        <w:spacing w:after="0" w:line="240" w:lineRule="auto"/>
        <w:ind w:firstLine="709"/>
        <w:jc w:val="center"/>
        <w:rPr>
          <w:rFonts w:ascii="Times New Roman" w:eastAsia="Times New Roman" w:hAnsi="Times New Roman" w:cs="Times New Roman"/>
          <w:b/>
          <w:bCs/>
          <w:color w:val="000000"/>
          <w:sz w:val="24"/>
          <w:szCs w:val="24"/>
          <w:lang w:eastAsia="ru-RU"/>
        </w:rPr>
      </w:pPr>
    </w:p>
    <w:p w14:paraId="3534A1C4" w14:textId="6B5CA237" w:rsidR="000D306D" w:rsidRPr="000F0F83" w:rsidRDefault="000D306D" w:rsidP="0037333F">
      <w:pPr>
        <w:spacing w:after="0" w:line="240" w:lineRule="auto"/>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14:paraId="48C8013B" w14:textId="5418C111" w:rsidR="00B86672" w:rsidRDefault="00B86672" w:rsidP="00B86672">
      <w:pPr>
        <w:spacing w:after="0" w:line="240" w:lineRule="auto"/>
        <w:jc w:val="both"/>
        <w:rPr>
          <w:rFonts w:ascii="Times New Roman" w:eastAsia="Times New Roman" w:hAnsi="Times New Roman" w:cs="Times New Roman"/>
          <w:sz w:val="24"/>
          <w:szCs w:val="24"/>
          <w:lang w:eastAsia="ru-RU"/>
        </w:rPr>
      </w:pPr>
      <w:bookmarkStart w:id="0" w:name="_Hlk99710251"/>
      <w:r>
        <w:rPr>
          <w:rFonts w:ascii="Times New Roman" w:eastAsia="Times New Roman" w:hAnsi="Times New Roman" w:cs="Times New Roman"/>
          <w:sz w:val="24"/>
          <w:szCs w:val="24"/>
          <w:lang w:eastAsia="ru-RU"/>
        </w:rPr>
        <w:t xml:space="preserve">1. </w:t>
      </w:r>
      <w:r w:rsidR="00C91492">
        <w:rPr>
          <w:rFonts w:ascii="Times New Roman" w:eastAsia="Times New Roman" w:hAnsi="Times New Roman" w:cs="Times New Roman"/>
          <w:sz w:val="24"/>
          <w:szCs w:val="24"/>
          <w:lang w:eastAsia="ru-RU"/>
        </w:rPr>
        <w:t>Разведение, содержание и кормление сельскохозяйственных животных</w:t>
      </w:r>
    </w:p>
    <w:p w14:paraId="06B5E1D6" w14:textId="04126EFF" w:rsidR="00C91492" w:rsidRDefault="00C9149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Ветеринария.</w:t>
      </w:r>
    </w:p>
    <w:p w14:paraId="1FBF0D01" w14:textId="77777777" w:rsidR="00C91492" w:rsidRDefault="00C91492" w:rsidP="00C914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Генетика и селекция в животноводстве.</w:t>
      </w:r>
    </w:p>
    <w:p w14:paraId="3BE406EE" w14:textId="6B11892C" w:rsidR="00B86672" w:rsidRDefault="00C9149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86672">
        <w:rPr>
          <w:rFonts w:ascii="Times New Roman" w:eastAsia="Times New Roman" w:hAnsi="Times New Roman" w:cs="Times New Roman"/>
          <w:sz w:val="24"/>
          <w:szCs w:val="24"/>
          <w:lang w:eastAsia="ru-RU"/>
        </w:rPr>
        <w:t>. Робототехника и механизация в АПК.</w:t>
      </w:r>
    </w:p>
    <w:p w14:paraId="726F8634" w14:textId="2D504CBB" w:rsidR="00C91492" w:rsidRDefault="00C91492" w:rsidP="00C914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Современные проблемы агрономии.</w:t>
      </w:r>
    </w:p>
    <w:p w14:paraId="13258FBA" w14:textId="18EF1BFE" w:rsidR="00444819" w:rsidRDefault="00C9149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6672" w:rsidRPr="00525E9D">
        <w:rPr>
          <w:rFonts w:ascii="Times New Roman" w:eastAsia="Times New Roman" w:hAnsi="Times New Roman" w:cs="Times New Roman"/>
          <w:sz w:val="24"/>
          <w:szCs w:val="24"/>
          <w:lang w:eastAsia="ru-RU"/>
        </w:rPr>
        <w:t xml:space="preserve">. </w:t>
      </w:r>
      <w:r w:rsidR="00444819" w:rsidRPr="00525E9D">
        <w:rPr>
          <w:rFonts w:ascii="Times New Roman" w:eastAsia="Times New Roman" w:hAnsi="Times New Roman" w:cs="Times New Roman"/>
          <w:sz w:val="24"/>
          <w:szCs w:val="24"/>
          <w:lang w:eastAsia="ru-RU"/>
        </w:rPr>
        <w:t>Инновационные</w:t>
      </w:r>
      <w:r w:rsidR="00444819">
        <w:rPr>
          <w:rFonts w:ascii="Times New Roman" w:eastAsia="Times New Roman" w:hAnsi="Times New Roman" w:cs="Times New Roman"/>
          <w:sz w:val="24"/>
          <w:szCs w:val="24"/>
          <w:lang w:eastAsia="ru-RU"/>
        </w:rPr>
        <w:t xml:space="preserve"> технологии в питании</w:t>
      </w:r>
      <w:r w:rsidR="00525E9D">
        <w:rPr>
          <w:rFonts w:ascii="Times New Roman" w:eastAsia="Times New Roman" w:hAnsi="Times New Roman" w:cs="Times New Roman"/>
          <w:sz w:val="24"/>
          <w:szCs w:val="24"/>
          <w:lang w:eastAsia="ru-RU"/>
        </w:rPr>
        <w:t>.</w:t>
      </w:r>
    </w:p>
    <w:p w14:paraId="396FADAF" w14:textId="49A9EE35" w:rsidR="00B86672" w:rsidRDefault="00C9149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6672">
        <w:rPr>
          <w:rFonts w:ascii="Times New Roman" w:eastAsia="Times New Roman" w:hAnsi="Times New Roman" w:cs="Times New Roman"/>
          <w:sz w:val="24"/>
          <w:szCs w:val="24"/>
          <w:lang w:eastAsia="ru-RU"/>
        </w:rPr>
        <w:t xml:space="preserve">. </w:t>
      </w:r>
      <w:proofErr w:type="spellStart"/>
      <w:r w:rsidR="00B86672">
        <w:rPr>
          <w:rFonts w:ascii="Times New Roman" w:eastAsia="Times New Roman" w:hAnsi="Times New Roman" w:cs="Times New Roman"/>
          <w:sz w:val="24"/>
          <w:szCs w:val="24"/>
          <w:lang w:eastAsia="ru-RU"/>
        </w:rPr>
        <w:t>Биоремедиация</w:t>
      </w:r>
      <w:proofErr w:type="spellEnd"/>
      <w:r w:rsidR="00B86672">
        <w:rPr>
          <w:rFonts w:ascii="Times New Roman" w:eastAsia="Times New Roman" w:hAnsi="Times New Roman" w:cs="Times New Roman"/>
          <w:sz w:val="24"/>
          <w:szCs w:val="24"/>
          <w:lang w:eastAsia="ru-RU"/>
        </w:rPr>
        <w:t>, экология и рациональное природопользование.</w:t>
      </w:r>
    </w:p>
    <w:p w14:paraId="30DB61AC" w14:textId="677729A5" w:rsidR="0022160E" w:rsidRDefault="00C9149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86672">
        <w:rPr>
          <w:rFonts w:ascii="Times New Roman" w:eastAsia="Times New Roman" w:hAnsi="Times New Roman" w:cs="Times New Roman"/>
          <w:sz w:val="24"/>
          <w:szCs w:val="24"/>
          <w:lang w:eastAsia="ru-RU"/>
        </w:rPr>
        <w:t xml:space="preserve">. </w:t>
      </w:r>
      <w:r w:rsidR="0022160E" w:rsidRPr="0022160E">
        <w:rPr>
          <w:rFonts w:ascii="Times New Roman" w:eastAsia="Times New Roman" w:hAnsi="Times New Roman" w:cs="Times New Roman"/>
          <w:sz w:val="24"/>
          <w:szCs w:val="24"/>
          <w:lang w:eastAsia="ru-RU"/>
        </w:rPr>
        <w:t xml:space="preserve">Актуальные проблемы </w:t>
      </w:r>
      <w:r w:rsidR="0022160E">
        <w:rPr>
          <w:rFonts w:ascii="Times New Roman" w:eastAsia="Times New Roman" w:hAnsi="Times New Roman" w:cs="Times New Roman"/>
          <w:sz w:val="24"/>
          <w:szCs w:val="24"/>
          <w:lang w:eastAsia="ru-RU"/>
        </w:rPr>
        <w:t>образования</w:t>
      </w:r>
      <w:r w:rsidR="0022160E" w:rsidRPr="0022160E">
        <w:rPr>
          <w:rFonts w:ascii="Times New Roman" w:eastAsia="Times New Roman" w:hAnsi="Times New Roman" w:cs="Times New Roman"/>
          <w:sz w:val="24"/>
          <w:szCs w:val="24"/>
          <w:lang w:eastAsia="ru-RU"/>
        </w:rPr>
        <w:t xml:space="preserve"> и </w:t>
      </w:r>
      <w:r w:rsidR="0022160E">
        <w:rPr>
          <w:rFonts w:ascii="Times New Roman" w:eastAsia="Times New Roman" w:hAnsi="Times New Roman" w:cs="Times New Roman"/>
          <w:sz w:val="24"/>
          <w:szCs w:val="24"/>
          <w:lang w:eastAsia="ru-RU"/>
        </w:rPr>
        <w:t>социально-экономическ</w:t>
      </w:r>
      <w:r w:rsidR="00364A15">
        <w:rPr>
          <w:rFonts w:ascii="Times New Roman" w:eastAsia="Times New Roman" w:hAnsi="Times New Roman" w:cs="Times New Roman"/>
          <w:sz w:val="24"/>
          <w:szCs w:val="24"/>
          <w:lang w:eastAsia="ru-RU"/>
        </w:rPr>
        <w:t>ого</w:t>
      </w:r>
      <w:r w:rsidR="0022160E">
        <w:rPr>
          <w:rFonts w:ascii="Times New Roman" w:eastAsia="Times New Roman" w:hAnsi="Times New Roman" w:cs="Times New Roman"/>
          <w:sz w:val="24"/>
          <w:szCs w:val="24"/>
          <w:lang w:eastAsia="ru-RU"/>
        </w:rPr>
        <w:t xml:space="preserve"> развития в</w:t>
      </w:r>
      <w:r w:rsidR="0022160E" w:rsidRPr="0022160E">
        <w:rPr>
          <w:rFonts w:ascii="Times New Roman" w:eastAsia="Times New Roman" w:hAnsi="Times New Roman" w:cs="Times New Roman"/>
          <w:sz w:val="24"/>
          <w:szCs w:val="24"/>
          <w:lang w:eastAsia="ru-RU"/>
        </w:rPr>
        <w:t xml:space="preserve"> </w:t>
      </w:r>
      <w:r w:rsidR="0022160E">
        <w:rPr>
          <w:rFonts w:ascii="Times New Roman" w:eastAsia="Times New Roman" w:hAnsi="Times New Roman" w:cs="Times New Roman"/>
          <w:sz w:val="24"/>
          <w:szCs w:val="24"/>
          <w:lang w:eastAsia="ru-RU"/>
        </w:rPr>
        <w:t>АПК</w:t>
      </w:r>
      <w:r w:rsidR="00174DE2">
        <w:rPr>
          <w:rFonts w:ascii="Times New Roman" w:eastAsia="Times New Roman" w:hAnsi="Times New Roman" w:cs="Times New Roman"/>
          <w:sz w:val="24"/>
          <w:szCs w:val="24"/>
          <w:lang w:eastAsia="ru-RU"/>
        </w:rPr>
        <w:t>.</w:t>
      </w:r>
    </w:p>
    <w:bookmarkEnd w:id="0"/>
    <w:p w14:paraId="431CFC73" w14:textId="77777777" w:rsidR="000D306D" w:rsidRPr="00C53B3F" w:rsidRDefault="000D306D" w:rsidP="000D306D">
      <w:pPr>
        <w:spacing w:after="0" w:line="240" w:lineRule="auto"/>
        <w:ind w:firstLine="709"/>
        <w:jc w:val="center"/>
        <w:rPr>
          <w:rFonts w:ascii="Times New Roman" w:eastAsia="Times New Roman" w:hAnsi="Times New Roman" w:cs="Times New Roman"/>
          <w:b/>
          <w:sz w:val="24"/>
          <w:szCs w:val="24"/>
          <w:lang w:eastAsia="ru-RU"/>
        </w:rPr>
      </w:pPr>
    </w:p>
    <w:p w14:paraId="356A19EA" w14:textId="77777777" w:rsidR="008B554C" w:rsidRDefault="008B554C" w:rsidP="0037333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КОМИТЕТ:</w:t>
      </w:r>
    </w:p>
    <w:p w14:paraId="427105EB" w14:textId="77777777" w:rsidR="008B554C" w:rsidRDefault="008B554C" w:rsidP="008B554C">
      <w:pPr>
        <w:spacing w:after="0" w:line="240" w:lineRule="auto"/>
        <w:ind w:firstLine="709"/>
        <w:jc w:val="both"/>
        <w:rPr>
          <w:rFonts w:ascii="Times New Roman" w:eastAsia="Times New Roman" w:hAnsi="Times New Roman" w:cs="Times New Roman"/>
          <w:bCs/>
          <w:spacing w:val="-6"/>
          <w:sz w:val="24"/>
          <w:szCs w:val="24"/>
          <w:lang w:eastAsia="ru-RU"/>
        </w:rPr>
      </w:pPr>
      <w:bookmarkStart w:id="1" w:name="_Hlk82590573"/>
      <w:r>
        <w:rPr>
          <w:rFonts w:ascii="Times New Roman" w:eastAsia="Times New Roman" w:hAnsi="Times New Roman" w:cs="Times New Roman"/>
          <w:b/>
          <w:bCs/>
          <w:spacing w:val="-6"/>
          <w:sz w:val="24"/>
          <w:szCs w:val="24"/>
          <w:lang w:eastAsia="ru-RU"/>
        </w:rPr>
        <w:t>Константинова Ольга Борисовна</w:t>
      </w:r>
      <w:r>
        <w:rPr>
          <w:rFonts w:ascii="Times New Roman" w:eastAsia="Times New Roman" w:hAnsi="Times New Roman" w:cs="Times New Roman"/>
          <w:bCs/>
          <w:spacing w:val="-6"/>
          <w:sz w:val="24"/>
          <w:szCs w:val="24"/>
          <w:lang w:eastAsia="ru-RU"/>
        </w:rPr>
        <w:t xml:space="preserve"> – председатель, проректор по НИР и ЦТ Кузбасской ГСХА; канд. с.-х. наук;</w:t>
      </w:r>
    </w:p>
    <w:p w14:paraId="04FCCF08"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Гармашов Сергей Юрьевич</w:t>
      </w:r>
      <w:r>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bCs/>
          <w:spacing w:val="-6"/>
          <w:sz w:val="24"/>
          <w:szCs w:val="24"/>
          <w:lang w:eastAsia="ru-RU"/>
        </w:rPr>
        <w:t>заместитель председателя,</w:t>
      </w:r>
      <w:r>
        <w:rPr>
          <w:rFonts w:ascii="Times New Roman" w:eastAsia="Times New Roman" w:hAnsi="Times New Roman" w:cs="Times New Roman"/>
          <w:spacing w:val="-6"/>
          <w:sz w:val="24"/>
          <w:szCs w:val="24"/>
          <w:lang w:eastAsia="ru-RU"/>
        </w:rPr>
        <w:t xml:space="preserve"> начальник научно-инновационного управления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719F2465" w14:textId="4A14A60A"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4"/>
          <w:szCs w:val="24"/>
          <w:lang w:eastAsia="ru-RU"/>
        </w:rPr>
        <w:t>Белова Светлана Николаевна</w:t>
      </w:r>
      <w:r>
        <w:rPr>
          <w:rFonts w:ascii="Times New Roman" w:eastAsia="Times New Roman" w:hAnsi="Times New Roman" w:cs="Times New Roman"/>
          <w:spacing w:val="-6"/>
          <w:sz w:val="24"/>
          <w:szCs w:val="24"/>
          <w:lang w:eastAsia="ru-RU"/>
        </w:rPr>
        <w:t xml:space="preserve"> – </w:t>
      </w:r>
      <w:r w:rsidR="00C91492">
        <w:rPr>
          <w:rFonts w:ascii="Times New Roman" w:eastAsia="Times New Roman" w:hAnsi="Times New Roman" w:cs="Times New Roman"/>
          <w:spacing w:val="-6"/>
          <w:sz w:val="24"/>
          <w:szCs w:val="24"/>
          <w:lang w:eastAsia="ru-RU"/>
        </w:rPr>
        <w:t>декан высшей аграрной школы</w:t>
      </w:r>
      <w:r>
        <w:rPr>
          <w:rFonts w:ascii="Times New Roman" w:eastAsia="Times New Roman" w:hAnsi="Times New Roman" w:cs="Times New Roman"/>
          <w:spacing w:val="-6"/>
          <w:sz w:val="24"/>
          <w:szCs w:val="24"/>
          <w:lang w:eastAsia="ru-RU"/>
        </w:rPr>
        <w:t xml:space="preserve"> Кузбасской ГСХА; канд. с.-х. наук;</w:t>
      </w:r>
    </w:p>
    <w:p w14:paraId="2E09A2D3"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Видякин</w:t>
      </w:r>
      <w:proofErr w:type="spellEnd"/>
      <w:r>
        <w:rPr>
          <w:rFonts w:ascii="Times New Roman" w:eastAsia="Times New Roman" w:hAnsi="Times New Roman" w:cs="Times New Roman"/>
          <w:b/>
          <w:spacing w:val="-6"/>
          <w:sz w:val="24"/>
          <w:szCs w:val="24"/>
          <w:lang w:eastAsia="ru-RU"/>
        </w:rPr>
        <w:t xml:space="preserve"> Александр Владимирович </w:t>
      </w:r>
      <w:r>
        <w:rPr>
          <w:rFonts w:ascii="Times New Roman" w:eastAsia="Times New Roman" w:hAnsi="Times New Roman" w:cs="Times New Roman"/>
          <w:spacing w:val="-6"/>
          <w:sz w:val="24"/>
          <w:szCs w:val="24"/>
          <w:lang w:eastAsia="ru-RU"/>
        </w:rPr>
        <w:t xml:space="preserve">– доцент кафедры менеджмента и агробизнеса Кузбасской ГСХА; канд. </w:t>
      </w:r>
      <w:proofErr w:type="spellStart"/>
      <w:r>
        <w:rPr>
          <w:rFonts w:ascii="Times New Roman" w:eastAsia="Times New Roman" w:hAnsi="Times New Roman" w:cs="Times New Roman"/>
          <w:spacing w:val="-6"/>
          <w:sz w:val="24"/>
          <w:szCs w:val="24"/>
          <w:lang w:eastAsia="ru-RU"/>
        </w:rPr>
        <w:t>экон</w:t>
      </w:r>
      <w:proofErr w:type="spellEnd"/>
      <w:r>
        <w:rPr>
          <w:rFonts w:ascii="Times New Roman" w:eastAsia="Times New Roman" w:hAnsi="Times New Roman" w:cs="Times New Roman"/>
          <w:spacing w:val="-6"/>
          <w:sz w:val="24"/>
          <w:szCs w:val="24"/>
          <w:lang w:eastAsia="ru-RU"/>
        </w:rPr>
        <w:t>. наук;</w:t>
      </w:r>
    </w:p>
    <w:p w14:paraId="42B83831"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Витязь Светлана Николаевна – </w:t>
      </w:r>
      <w:r>
        <w:rPr>
          <w:rFonts w:ascii="Times New Roman" w:eastAsia="Times New Roman" w:hAnsi="Times New Roman" w:cs="Times New Roman"/>
          <w:spacing w:val="-6"/>
          <w:sz w:val="24"/>
          <w:szCs w:val="24"/>
          <w:lang w:eastAsia="ru-RU"/>
        </w:rPr>
        <w:t>заведующая кафедрой ландшафтной архитектуры Кузбасской ГСХА; канд. биол. наук;</w:t>
      </w:r>
    </w:p>
    <w:p w14:paraId="30509657"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Захаренко Мария Анатольевна –</w:t>
      </w:r>
      <w:r>
        <w:rPr>
          <w:rFonts w:ascii="Times New Roman" w:eastAsia="Times New Roman" w:hAnsi="Times New Roman" w:cs="Times New Roman"/>
          <w:spacing w:val="-6"/>
          <w:sz w:val="24"/>
          <w:szCs w:val="24"/>
          <w:lang w:eastAsia="ru-RU"/>
        </w:rPr>
        <w:t xml:space="preserve"> доцент кафедры биотехнологий и производства продуктов питания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23AB3F0B"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Метлева</w:t>
      </w:r>
      <w:proofErr w:type="spellEnd"/>
      <w:r>
        <w:rPr>
          <w:rFonts w:ascii="Times New Roman" w:eastAsia="Times New Roman" w:hAnsi="Times New Roman" w:cs="Times New Roman"/>
          <w:b/>
          <w:spacing w:val="-6"/>
          <w:sz w:val="24"/>
          <w:szCs w:val="24"/>
          <w:lang w:eastAsia="ru-RU"/>
        </w:rPr>
        <w:t xml:space="preserve"> Анастасия Сергеевна – </w:t>
      </w:r>
      <w:r>
        <w:rPr>
          <w:rFonts w:ascii="Times New Roman" w:eastAsia="Times New Roman" w:hAnsi="Times New Roman" w:cs="Times New Roman"/>
          <w:spacing w:val="-6"/>
          <w:sz w:val="24"/>
          <w:szCs w:val="24"/>
          <w:lang w:eastAsia="ru-RU"/>
        </w:rPr>
        <w:t>доцент кафедры ветеринарной медицины и биотехнологий Кузбасской ГСХА; канд. ветеринар. наук;</w:t>
      </w:r>
    </w:p>
    <w:p w14:paraId="051A6ABD" w14:textId="77777777" w:rsidR="008B554C" w:rsidRDefault="008B554C" w:rsidP="008B554C">
      <w:pPr>
        <w:spacing w:after="0" w:line="240" w:lineRule="auto"/>
        <w:ind w:firstLine="709"/>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spacing w:val="-6"/>
          <w:sz w:val="24"/>
          <w:szCs w:val="24"/>
          <w:lang w:eastAsia="ru-RU"/>
        </w:rPr>
        <w:t xml:space="preserve">Мирошина Татьяна Александровна – </w:t>
      </w:r>
      <w:r>
        <w:rPr>
          <w:rFonts w:ascii="Times New Roman" w:eastAsia="Times New Roman" w:hAnsi="Times New Roman" w:cs="Times New Roman"/>
          <w:bCs/>
          <w:spacing w:val="-6"/>
          <w:sz w:val="24"/>
          <w:szCs w:val="24"/>
          <w:lang w:eastAsia="ru-RU"/>
        </w:rPr>
        <w:t xml:space="preserve">доцент кафедры педагогических технологий Кузбасской ГСХА; канд. </w:t>
      </w:r>
      <w:proofErr w:type="spellStart"/>
      <w:r>
        <w:rPr>
          <w:rFonts w:ascii="Times New Roman" w:eastAsia="Times New Roman" w:hAnsi="Times New Roman" w:cs="Times New Roman"/>
          <w:bCs/>
          <w:spacing w:val="-6"/>
          <w:sz w:val="24"/>
          <w:szCs w:val="24"/>
          <w:lang w:eastAsia="ru-RU"/>
        </w:rPr>
        <w:t>пед</w:t>
      </w:r>
      <w:proofErr w:type="spellEnd"/>
      <w:r>
        <w:rPr>
          <w:rFonts w:ascii="Times New Roman" w:eastAsia="Times New Roman" w:hAnsi="Times New Roman" w:cs="Times New Roman"/>
          <w:bCs/>
          <w:spacing w:val="-6"/>
          <w:sz w:val="24"/>
          <w:szCs w:val="24"/>
          <w:lang w:eastAsia="ru-RU"/>
        </w:rPr>
        <w:t>. наук;</w:t>
      </w:r>
    </w:p>
    <w:p w14:paraId="617D8A3B" w14:textId="77777777" w:rsidR="008B554C" w:rsidRDefault="008B554C" w:rsidP="008B554C">
      <w:pPr>
        <w:spacing w:after="0" w:line="240" w:lineRule="auto"/>
        <w:ind w:firstLine="709"/>
        <w:jc w:val="both"/>
        <w:rPr>
          <w:rFonts w:ascii="Times New Roman" w:eastAsia="Times New Roman" w:hAnsi="Times New Roman" w:cs="Times New Roman"/>
          <w:color w:val="000000"/>
          <w:spacing w:val="-6"/>
          <w:sz w:val="24"/>
          <w:szCs w:val="24"/>
          <w:lang w:eastAsia="ru-RU"/>
        </w:rPr>
      </w:pPr>
      <w:proofErr w:type="spellStart"/>
      <w:r>
        <w:rPr>
          <w:rFonts w:ascii="Times New Roman" w:eastAsia="Times New Roman" w:hAnsi="Times New Roman" w:cs="Times New Roman"/>
          <w:b/>
          <w:color w:val="000000"/>
          <w:spacing w:val="-6"/>
          <w:sz w:val="24"/>
          <w:szCs w:val="24"/>
          <w:lang w:eastAsia="ru-RU"/>
        </w:rPr>
        <w:t>Пазин</w:t>
      </w:r>
      <w:proofErr w:type="spellEnd"/>
      <w:r>
        <w:rPr>
          <w:rFonts w:ascii="Times New Roman" w:eastAsia="Times New Roman" w:hAnsi="Times New Roman" w:cs="Times New Roman"/>
          <w:b/>
          <w:color w:val="000000"/>
          <w:spacing w:val="-6"/>
          <w:sz w:val="24"/>
          <w:szCs w:val="24"/>
          <w:lang w:eastAsia="ru-RU"/>
        </w:rPr>
        <w:t xml:space="preserve"> Максим Анатольевич</w:t>
      </w:r>
      <w:r>
        <w:rPr>
          <w:rFonts w:ascii="Times New Roman" w:eastAsia="Times New Roman" w:hAnsi="Times New Roman" w:cs="Times New Roman"/>
          <w:color w:val="000000"/>
          <w:spacing w:val="-6"/>
          <w:sz w:val="24"/>
          <w:szCs w:val="24"/>
          <w:lang w:eastAsia="ru-RU"/>
        </w:rPr>
        <w:t xml:space="preserve"> – доцент кафедры агрономии, селекции и семеноводства Кузбасской ГСХА; канд. с.-х. наук;</w:t>
      </w:r>
    </w:p>
    <w:p w14:paraId="282CF4C4"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Санкина Ольга Владимировна – </w:t>
      </w:r>
      <w:r>
        <w:rPr>
          <w:rFonts w:ascii="Times New Roman" w:eastAsia="Times New Roman" w:hAnsi="Times New Roman" w:cs="Times New Roman"/>
          <w:spacing w:val="-6"/>
          <w:sz w:val="24"/>
          <w:szCs w:val="24"/>
          <w:lang w:eastAsia="ru-RU"/>
        </w:rPr>
        <w:t xml:space="preserve">доцент кафедры </w:t>
      </w:r>
      <w:proofErr w:type="spellStart"/>
      <w:r>
        <w:rPr>
          <w:rFonts w:ascii="Times New Roman" w:eastAsia="Times New Roman" w:hAnsi="Times New Roman" w:cs="Times New Roman"/>
          <w:spacing w:val="-6"/>
          <w:sz w:val="24"/>
          <w:szCs w:val="24"/>
          <w:lang w:eastAsia="ru-RU"/>
        </w:rPr>
        <w:t>агроинженерии</w:t>
      </w:r>
      <w:proofErr w:type="spellEnd"/>
      <w:r>
        <w:rPr>
          <w:rFonts w:ascii="Times New Roman" w:eastAsia="Times New Roman" w:hAnsi="Times New Roman" w:cs="Times New Roman"/>
          <w:spacing w:val="-6"/>
          <w:sz w:val="24"/>
          <w:szCs w:val="24"/>
          <w:lang w:eastAsia="ru-RU"/>
        </w:rPr>
        <w:t xml:space="preserve">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5FB6DC4B"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Хромова Татьяна Юрьевна</w:t>
      </w:r>
      <w:r>
        <w:rPr>
          <w:rFonts w:ascii="Times New Roman" w:eastAsia="Times New Roman" w:hAnsi="Times New Roman" w:cs="Times New Roman"/>
          <w:spacing w:val="-6"/>
          <w:sz w:val="24"/>
          <w:szCs w:val="24"/>
          <w:lang w:eastAsia="ru-RU"/>
        </w:rPr>
        <w:t xml:space="preserve"> – доцент кафедры педагогических технологий Кузбасской ГСХА; канд. </w:t>
      </w:r>
      <w:proofErr w:type="spellStart"/>
      <w:r>
        <w:rPr>
          <w:rFonts w:ascii="Times New Roman" w:eastAsia="Times New Roman" w:hAnsi="Times New Roman" w:cs="Times New Roman"/>
          <w:spacing w:val="-6"/>
          <w:sz w:val="24"/>
          <w:szCs w:val="24"/>
          <w:lang w:eastAsia="ru-RU"/>
        </w:rPr>
        <w:t>истор</w:t>
      </w:r>
      <w:proofErr w:type="spellEnd"/>
      <w:r>
        <w:rPr>
          <w:rFonts w:ascii="Times New Roman" w:eastAsia="Times New Roman" w:hAnsi="Times New Roman" w:cs="Times New Roman"/>
          <w:spacing w:val="-6"/>
          <w:sz w:val="24"/>
          <w:szCs w:val="24"/>
          <w:lang w:eastAsia="ru-RU"/>
        </w:rPr>
        <w:t>. наук;</w:t>
      </w:r>
    </w:p>
    <w:p w14:paraId="052E01F7" w14:textId="3787AF4B"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Чалова Наталья Анатольевна – </w:t>
      </w:r>
      <w:bookmarkStart w:id="2" w:name="_Hlk104367688"/>
      <w:r>
        <w:rPr>
          <w:rFonts w:ascii="Times New Roman" w:eastAsia="Times New Roman" w:hAnsi="Times New Roman" w:cs="Times New Roman"/>
          <w:spacing w:val="-6"/>
          <w:sz w:val="24"/>
          <w:szCs w:val="24"/>
          <w:lang w:eastAsia="ru-RU"/>
        </w:rPr>
        <w:t xml:space="preserve">доцент кафедры </w:t>
      </w:r>
      <w:r w:rsidR="009635AC">
        <w:rPr>
          <w:rFonts w:ascii="Times New Roman" w:eastAsia="Times New Roman" w:hAnsi="Times New Roman" w:cs="Times New Roman"/>
          <w:spacing w:val="-6"/>
          <w:sz w:val="24"/>
          <w:szCs w:val="24"/>
          <w:lang w:eastAsia="ru-RU"/>
        </w:rPr>
        <w:t>зоотехнии</w:t>
      </w:r>
      <w:r>
        <w:rPr>
          <w:rFonts w:ascii="Times New Roman" w:eastAsia="Times New Roman" w:hAnsi="Times New Roman" w:cs="Times New Roman"/>
          <w:spacing w:val="-6"/>
          <w:sz w:val="24"/>
          <w:szCs w:val="24"/>
          <w:lang w:eastAsia="ru-RU"/>
        </w:rPr>
        <w:t xml:space="preserve"> Кузбасской ГСХА; канд. с.-х. </w:t>
      </w:r>
      <w:proofErr w:type="spellStart"/>
      <w:proofErr w:type="gramStart"/>
      <w:r>
        <w:rPr>
          <w:rFonts w:ascii="Times New Roman" w:eastAsia="Times New Roman" w:hAnsi="Times New Roman" w:cs="Times New Roman"/>
          <w:spacing w:val="-6"/>
          <w:sz w:val="24"/>
          <w:szCs w:val="24"/>
          <w:lang w:eastAsia="ru-RU"/>
        </w:rPr>
        <w:t>наук;</w:t>
      </w:r>
      <w:r w:rsidR="00C91492">
        <w:rPr>
          <w:rFonts w:ascii="Times New Roman" w:eastAsia="Times New Roman" w:hAnsi="Times New Roman" w:cs="Times New Roman"/>
          <w:spacing w:val="-6"/>
          <w:sz w:val="24"/>
          <w:szCs w:val="24"/>
          <w:lang w:eastAsia="ru-RU"/>
        </w:rPr>
        <w:t>к</w:t>
      </w:r>
      <w:proofErr w:type="spellEnd"/>
      <w:proofErr w:type="gramEnd"/>
    </w:p>
    <w:bookmarkEnd w:id="2"/>
    <w:p w14:paraId="0F6F2FC1" w14:textId="77777777" w:rsidR="00C91492" w:rsidRDefault="00C91492" w:rsidP="00C91492">
      <w:pPr>
        <w:spacing w:after="0" w:line="240" w:lineRule="auto"/>
        <w:ind w:firstLine="709"/>
        <w:jc w:val="both"/>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Маринов Николай Андреевич – </w:t>
      </w:r>
      <w:r>
        <w:rPr>
          <w:rFonts w:ascii="Times New Roman" w:eastAsia="Times New Roman" w:hAnsi="Times New Roman" w:cs="Times New Roman"/>
          <w:spacing w:val="-6"/>
          <w:sz w:val="24"/>
          <w:szCs w:val="24"/>
          <w:lang w:eastAsia="ru-RU"/>
        </w:rPr>
        <w:t xml:space="preserve">начальник </w:t>
      </w:r>
      <w:bookmarkStart w:id="3" w:name="_Hlk19005302"/>
      <w:r>
        <w:rPr>
          <w:rFonts w:ascii="Times New Roman" w:eastAsia="Times New Roman" w:hAnsi="Times New Roman" w:cs="Times New Roman"/>
          <w:spacing w:val="-6"/>
          <w:sz w:val="24"/>
          <w:szCs w:val="24"/>
          <w:lang w:eastAsia="ru-RU"/>
        </w:rPr>
        <w:t>управления цифровой трансформации Кузбасской ГСХА;</w:t>
      </w:r>
      <w:r>
        <w:rPr>
          <w:rFonts w:ascii="Times New Roman" w:eastAsia="Times New Roman" w:hAnsi="Times New Roman" w:cs="Times New Roman"/>
          <w:b/>
          <w:spacing w:val="-6"/>
          <w:sz w:val="24"/>
          <w:szCs w:val="24"/>
          <w:lang w:eastAsia="ru-RU"/>
        </w:rPr>
        <w:t xml:space="preserve"> </w:t>
      </w:r>
      <w:bookmarkEnd w:id="3"/>
    </w:p>
    <w:p w14:paraId="5DAB1234" w14:textId="77777777" w:rsidR="00C91492" w:rsidRDefault="00C91492" w:rsidP="00C91492">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Березина Анна Сергеевна – </w:t>
      </w:r>
      <w:r>
        <w:rPr>
          <w:rFonts w:ascii="Times New Roman" w:eastAsia="Times New Roman" w:hAnsi="Times New Roman" w:cs="Times New Roman"/>
          <w:spacing w:val="-6"/>
          <w:sz w:val="24"/>
          <w:szCs w:val="24"/>
          <w:lang w:eastAsia="ru-RU"/>
        </w:rPr>
        <w:t>начальник центра цифрового образования и научно образовательных ресурсов Кузбасской ГСХА.</w:t>
      </w:r>
    </w:p>
    <w:p w14:paraId="510E169A" w14:textId="27E2AEF8" w:rsidR="008B554C" w:rsidRDefault="008B554C" w:rsidP="00C91492">
      <w:pPr>
        <w:spacing w:after="0" w:line="240" w:lineRule="auto"/>
        <w:ind w:firstLine="709"/>
        <w:jc w:val="both"/>
        <w:rPr>
          <w:rFonts w:ascii="Times New Roman" w:eastAsia="Times New Roman" w:hAnsi="Times New Roman" w:cs="Times New Roman"/>
          <w:spacing w:val="-8"/>
          <w:sz w:val="24"/>
          <w:szCs w:val="24"/>
          <w:lang w:eastAsia="ru-RU"/>
        </w:rPr>
      </w:pPr>
      <w:proofErr w:type="spellStart"/>
      <w:r>
        <w:rPr>
          <w:rFonts w:ascii="Times New Roman" w:eastAsia="Times New Roman" w:hAnsi="Times New Roman" w:cs="Times New Roman"/>
          <w:b/>
          <w:spacing w:val="-8"/>
          <w:sz w:val="24"/>
          <w:szCs w:val="24"/>
          <w:lang w:eastAsia="ru-RU"/>
        </w:rPr>
        <w:t>Мачнова</w:t>
      </w:r>
      <w:proofErr w:type="spellEnd"/>
      <w:r>
        <w:rPr>
          <w:rFonts w:ascii="Times New Roman" w:eastAsia="Times New Roman" w:hAnsi="Times New Roman" w:cs="Times New Roman"/>
          <w:b/>
          <w:spacing w:val="-8"/>
          <w:sz w:val="24"/>
          <w:szCs w:val="24"/>
          <w:lang w:eastAsia="ru-RU"/>
        </w:rPr>
        <w:t xml:space="preserve"> Светлана Анатольевна</w:t>
      </w:r>
      <w:r>
        <w:rPr>
          <w:rFonts w:ascii="Times New Roman" w:eastAsia="Times New Roman" w:hAnsi="Times New Roman" w:cs="Times New Roman"/>
          <w:spacing w:val="-8"/>
          <w:sz w:val="24"/>
          <w:szCs w:val="24"/>
          <w:lang w:eastAsia="ru-RU"/>
        </w:rPr>
        <w:t xml:space="preserve"> – </w:t>
      </w:r>
      <w:r w:rsidR="00E54A5C">
        <w:rPr>
          <w:rFonts w:ascii="Times New Roman" w:eastAsia="Times New Roman" w:hAnsi="Times New Roman" w:cs="Times New Roman"/>
          <w:spacing w:val="-8"/>
          <w:sz w:val="24"/>
          <w:szCs w:val="24"/>
          <w:lang w:eastAsia="ru-RU"/>
        </w:rPr>
        <w:t xml:space="preserve">специалист научно-инновационного управления </w:t>
      </w:r>
      <w:r>
        <w:rPr>
          <w:rFonts w:ascii="Times New Roman" w:eastAsia="Times New Roman" w:hAnsi="Times New Roman" w:cs="Times New Roman"/>
          <w:spacing w:val="-8"/>
          <w:sz w:val="24"/>
          <w:szCs w:val="24"/>
          <w:lang w:eastAsia="ru-RU"/>
        </w:rPr>
        <w:t>Кузбасской ГСХА.</w:t>
      </w:r>
      <w:bookmarkEnd w:id="1"/>
    </w:p>
    <w:p w14:paraId="7A64D73E" w14:textId="4F8577A4" w:rsidR="006A28B9" w:rsidRPr="006A28B9" w:rsidRDefault="006A28B9" w:rsidP="006A28B9">
      <w:pPr>
        <w:spacing w:after="0" w:line="240" w:lineRule="auto"/>
        <w:ind w:firstLine="709"/>
        <w:jc w:val="both"/>
        <w:rPr>
          <w:rFonts w:ascii="Times New Roman" w:eastAsia="Times New Roman" w:hAnsi="Times New Roman" w:cs="Times New Roman"/>
          <w:spacing w:val="-8"/>
          <w:sz w:val="24"/>
          <w:szCs w:val="24"/>
          <w:lang w:eastAsia="ru-RU"/>
        </w:rPr>
      </w:pPr>
      <w:r w:rsidRPr="006A28B9">
        <w:rPr>
          <w:rFonts w:ascii="Times New Roman" w:eastAsia="Times New Roman" w:hAnsi="Times New Roman" w:cs="Times New Roman"/>
          <w:b/>
          <w:bCs/>
          <w:spacing w:val="-8"/>
          <w:sz w:val="24"/>
          <w:szCs w:val="24"/>
          <w:lang w:eastAsia="ru-RU"/>
        </w:rPr>
        <w:lastRenderedPageBreak/>
        <w:t>Евстратенко Анастасия Леонидовна</w:t>
      </w:r>
      <w:r w:rsidRPr="006A28B9">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6A28B9">
        <w:rPr>
          <w:rFonts w:ascii="Times New Roman" w:eastAsia="Times New Roman" w:hAnsi="Times New Roman" w:cs="Times New Roman"/>
          <w:spacing w:val="-8"/>
          <w:sz w:val="24"/>
          <w:szCs w:val="24"/>
          <w:lang w:eastAsia="ru-RU"/>
        </w:rPr>
        <w:t>студент группы ЗВ-20-1, специальность "Ветеринария", Кузбасская ГСХА</w:t>
      </w:r>
      <w:r>
        <w:rPr>
          <w:rFonts w:ascii="Times New Roman" w:eastAsia="Times New Roman" w:hAnsi="Times New Roman" w:cs="Times New Roman"/>
          <w:spacing w:val="-8"/>
          <w:sz w:val="24"/>
          <w:szCs w:val="24"/>
          <w:lang w:eastAsia="ru-RU"/>
        </w:rPr>
        <w:t>.</w:t>
      </w:r>
    </w:p>
    <w:p w14:paraId="3E5F1FB5" w14:textId="080F56E6" w:rsidR="006A28B9" w:rsidRDefault="006A28B9" w:rsidP="006A28B9">
      <w:pPr>
        <w:spacing w:after="0" w:line="240" w:lineRule="auto"/>
        <w:ind w:firstLine="709"/>
        <w:jc w:val="both"/>
        <w:rPr>
          <w:rFonts w:ascii="Times New Roman" w:eastAsia="Times New Roman" w:hAnsi="Times New Roman" w:cs="Times New Roman"/>
          <w:spacing w:val="-8"/>
          <w:sz w:val="24"/>
          <w:szCs w:val="24"/>
          <w:lang w:eastAsia="ru-RU"/>
        </w:rPr>
      </w:pPr>
      <w:proofErr w:type="spellStart"/>
      <w:r w:rsidRPr="006A28B9">
        <w:rPr>
          <w:rFonts w:ascii="Times New Roman" w:eastAsia="Times New Roman" w:hAnsi="Times New Roman" w:cs="Times New Roman"/>
          <w:b/>
          <w:bCs/>
          <w:spacing w:val="-8"/>
          <w:sz w:val="24"/>
          <w:szCs w:val="24"/>
          <w:lang w:eastAsia="ru-RU"/>
        </w:rPr>
        <w:t>Вильмицкин</w:t>
      </w:r>
      <w:proofErr w:type="spellEnd"/>
      <w:r w:rsidRPr="006A28B9">
        <w:rPr>
          <w:rFonts w:ascii="Times New Roman" w:eastAsia="Times New Roman" w:hAnsi="Times New Roman" w:cs="Times New Roman"/>
          <w:b/>
          <w:bCs/>
          <w:spacing w:val="-8"/>
          <w:sz w:val="24"/>
          <w:szCs w:val="24"/>
          <w:lang w:eastAsia="ru-RU"/>
        </w:rPr>
        <w:t xml:space="preserve"> Алексей </w:t>
      </w:r>
      <w:proofErr w:type="spellStart"/>
      <w:r w:rsidRPr="006A28B9">
        <w:rPr>
          <w:rFonts w:ascii="Times New Roman" w:eastAsia="Times New Roman" w:hAnsi="Times New Roman" w:cs="Times New Roman"/>
          <w:b/>
          <w:bCs/>
          <w:spacing w:val="-8"/>
          <w:sz w:val="24"/>
          <w:szCs w:val="24"/>
          <w:lang w:eastAsia="ru-RU"/>
        </w:rPr>
        <w:t>Гегамович</w:t>
      </w:r>
      <w:proofErr w:type="spellEnd"/>
      <w:r w:rsidRPr="006A28B9">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6A28B9">
        <w:rPr>
          <w:rFonts w:ascii="Times New Roman" w:eastAsia="Times New Roman" w:hAnsi="Times New Roman" w:cs="Times New Roman"/>
          <w:spacing w:val="-8"/>
          <w:sz w:val="24"/>
          <w:szCs w:val="24"/>
          <w:lang w:eastAsia="ru-RU"/>
        </w:rPr>
        <w:t>студент группы ИМ-20-2, специальность "</w:t>
      </w:r>
      <w:proofErr w:type="spellStart"/>
      <w:r w:rsidRPr="006A28B9">
        <w:rPr>
          <w:rFonts w:ascii="Times New Roman" w:eastAsia="Times New Roman" w:hAnsi="Times New Roman" w:cs="Times New Roman"/>
          <w:spacing w:val="-8"/>
          <w:sz w:val="24"/>
          <w:szCs w:val="24"/>
          <w:lang w:eastAsia="ru-RU"/>
        </w:rPr>
        <w:t>Агроинженерия</w:t>
      </w:r>
      <w:proofErr w:type="spellEnd"/>
      <w:r w:rsidRPr="006A28B9">
        <w:rPr>
          <w:rFonts w:ascii="Times New Roman" w:eastAsia="Times New Roman" w:hAnsi="Times New Roman" w:cs="Times New Roman"/>
          <w:spacing w:val="-8"/>
          <w:sz w:val="24"/>
          <w:szCs w:val="24"/>
          <w:lang w:eastAsia="ru-RU"/>
        </w:rPr>
        <w:t>", Кузбасская ГСХА</w:t>
      </w:r>
      <w:r>
        <w:rPr>
          <w:rFonts w:ascii="Times New Roman" w:eastAsia="Times New Roman" w:hAnsi="Times New Roman" w:cs="Times New Roman"/>
          <w:spacing w:val="-8"/>
          <w:sz w:val="24"/>
          <w:szCs w:val="24"/>
          <w:lang w:eastAsia="ru-RU"/>
        </w:rPr>
        <w:t>.</w:t>
      </w:r>
    </w:p>
    <w:p w14:paraId="5C6377CE" w14:textId="26237DC7"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14:paraId="6EF800F0" w14:textId="0E659965" w:rsidR="000D306D" w:rsidRPr="000F0F83" w:rsidRDefault="000D306D" w:rsidP="000D306D">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Участникам необходимо предоставить в адрес оргкомитета:</w:t>
      </w:r>
    </w:p>
    <w:p w14:paraId="3B48E5A2" w14:textId="1AC94EE2" w:rsidR="000D306D" w:rsidRPr="000F0F83" w:rsidRDefault="00003506" w:rsidP="00003506">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1) </w:t>
      </w:r>
      <w:r w:rsidR="000D306D" w:rsidRPr="000F0F83">
        <w:rPr>
          <w:rFonts w:ascii="Times New Roman" w:eastAsia="Times New Roman" w:hAnsi="Times New Roman" w:cs="Times New Roman"/>
          <w:spacing w:val="-6"/>
          <w:sz w:val="24"/>
          <w:szCs w:val="24"/>
          <w:lang w:eastAsia="ru-RU"/>
        </w:rPr>
        <w:t>статью в электронном виде с учетом указанных требований к оформлен</w:t>
      </w:r>
      <w:r w:rsidR="002060A9">
        <w:rPr>
          <w:rFonts w:ascii="Times New Roman" w:eastAsia="Times New Roman" w:hAnsi="Times New Roman" w:cs="Times New Roman"/>
          <w:spacing w:val="-6"/>
          <w:sz w:val="24"/>
          <w:szCs w:val="24"/>
          <w:lang w:eastAsia="ru-RU"/>
        </w:rPr>
        <w:t>ию, объемом от 4 до 10 страниц;</w:t>
      </w:r>
    </w:p>
    <w:p w14:paraId="769E47CC" w14:textId="1AAE46E8" w:rsidR="000D306D"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2) </w:t>
      </w:r>
      <w:r w:rsidR="002060A9">
        <w:rPr>
          <w:rFonts w:ascii="Times New Roman" w:eastAsia="Times New Roman" w:hAnsi="Times New Roman" w:cs="Times New Roman"/>
          <w:spacing w:val="-6"/>
          <w:sz w:val="24"/>
          <w:szCs w:val="24"/>
          <w:lang w:eastAsia="ru-RU"/>
        </w:rPr>
        <w:t>заявку участника согласно форме;</w:t>
      </w:r>
    </w:p>
    <w:p w14:paraId="205FB927" w14:textId="1BD2E536" w:rsidR="002060A9"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3) </w:t>
      </w:r>
      <w:r w:rsidR="002060A9">
        <w:rPr>
          <w:rFonts w:ascii="Times New Roman" w:eastAsia="Times New Roman" w:hAnsi="Times New Roman" w:cs="Times New Roman"/>
          <w:spacing w:val="-6"/>
          <w:sz w:val="24"/>
          <w:szCs w:val="24"/>
          <w:lang w:eastAsia="ru-RU"/>
        </w:rPr>
        <w:t>к</w:t>
      </w:r>
      <w:r w:rsidR="002060A9" w:rsidRPr="00301BA9">
        <w:rPr>
          <w:rFonts w:ascii="Times New Roman" w:eastAsia="Times New Roman" w:hAnsi="Times New Roman" w:cs="Times New Roman"/>
          <w:spacing w:val="-6"/>
          <w:sz w:val="24"/>
          <w:szCs w:val="24"/>
          <w:lang w:eastAsia="ru-RU"/>
        </w:rPr>
        <w:t>витанцию об оплате организационного взноса</w:t>
      </w:r>
      <w:r w:rsidR="002060A9">
        <w:rPr>
          <w:rFonts w:ascii="Times New Roman" w:eastAsia="Times New Roman" w:hAnsi="Times New Roman" w:cs="Times New Roman"/>
          <w:spacing w:val="-6"/>
          <w:sz w:val="24"/>
          <w:szCs w:val="24"/>
          <w:lang w:eastAsia="ru-RU"/>
        </w:rPr>
        <w:t>.</w:t>
      </w:r>
    </w:p>
    <w:p w14:paraId="0C8E83B8" w14:textId="274EDD20" w:rsidR="002060A9" w:rsidRPr="002060A9" w:rsidRDefault="002060A9" w:rsidP="002060A9">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Материалы в сборник </w:t>
      </w:r>
      <w:r w:rsidRPr="002060A9">
        <w:rPr>
          <w:rFonts w:ascii="Times New Roman" w:eastAsia="Times New Roman" w:hAnsi="Times New Roman" w:cs="Times New Roman"/>
          <w:b/>
          <w:spacing w:val="-6"/>
          <w:sz w:val="24"/>
          <w:szCs w:val="24"/>
          <w:lang w:eastAsia="ru-RU"/>
        </w:rPr>
        <w:t>РИНЦ</w:t>
      </w:r>
      <w:r>
        <w:rPr>
          <w:rFonts w:ascii="Times New Roman" w:eastAsia="Times New Roman" w:hAnsi="Times New Roman" w:cs="Times New Roman"/>
          <w:spacing w:val="-6"/>
          <w:sz w:val="24"/>
          <w:szCs w:val="24"/>
          <w:lang w:eastAsia="ru-RU"/>
        </w:rPr>
        <w:t xml:space="preserve"> принимаются </w:t>
      </w:r>
      <w:r w:rsidRPr="002060A9">
        <w:rPr>
          <w:rFonts w:ascii="Times New Roman" w:eastAsia="Times New Roman" w:hAnsi="Times New Roman" w:cs="Times New Roman"/>
          <w:b/>
          <w:spacing w:val="-6"/>
          <w:sz w:val="24"/>
          <w:szCs w:val="24"/>
          <w:u w:val="single"/>
          <w:lang w:eastAsia="ru-RU"/>
        </w:rPr>
        <w:t xml:space="preserve">до </w:t>
      </w:r>
      <w:r w:rsidR="000474AA">
        <w:rPr>
          <w:rFonts w:ascii="Times New Roman" w:eastAsia="Times New Roman" w:hAnsi="Times New Roman" w:cs="Times New Roman"/>
          <w:b/>
          <w:spacing w:val="-6"/>
          <w:sz w:val="24"/>
          <w:szCs w:val="24"/>
          <w:u w:val="single"/>
          <w:lang w:eastAsia="ru-RU"/>
        </w:rPr>
        <w:t>1</w:t>
      </w:r>
      <w:r w:rsidR="00DF08CA" w:rsidRPr="0037333F">
        <w:rPr>
          <w:rFonts w:ascii="Times New Roman" w:eastAsia="Times New Roman" w:hAnsi="Times New Roman" w:cs="Times New Roman"/>
          <w:b/>
          <w:spacing w:val="-6"/>
          <w:sz w:val="24"/>
          <w:szCs w:val="24"/>
          <w:u w:val="single"/>
          <w:lang w:eastAsia="ru-RU"/>
        </w:rPr>
        <w:t>9</w:t>
      </w:r>
      <w:r w:rsidR="000474AA">
        <w:rPr>
          <w:rFonts w:ascii="Times New Roman" w:eastAsia="Times New Roman" w:hAnsi="Times New Roman" w:cs="Times New Roman"/>
          <w:b/>
          <w:spacing w:val="-6"/>
          <w:sz w:val="24"/>
          <w:szCs w:val="24"/>
          <w:u w:val="single"/>
          <w:lang w:eastAsia="ru-RU"/>
        </w:rPr>
        <w:t xml:space="preserve"> </w:t>
      </w:r>
      <w:r w:rsidR="00C91492">
        <w:rPr>
          <w:rFonts w:ascii="Times New Roman" w:eastAsia="Times New Roman" w:hAnsi="Times New Roman" w:cs="Times New Roman"/>
          <w:b/>
          <w:spacing w:val="-6"/>
          <w:sz w:val="24"/>
          <w:szCs w:val="24"/>
          <w:u w:val="single"/>
          <w:lang w:eastAsia="ru-RU"/>
        </w:rPr>
        <w:t>июня</w:t>
      </w:r>
      <w:r w:rsidR="004E7725">
        <w:rPr>
          <w:rFonts w:ascii="Times New Roman" w:eastAsia="Times New Roman" w:hAnsi="Times New Roman" w:cs="Times New Roman"/>
          <w:b/>
          <w:spacing w:val="-6"/>
          <w:sz w:val="24"/>
          <w:szCs w:val="24"/>
          <w:u w:val="single"/>
          <w:lang w:eastAsia="ru-RU"/>
        </w:rPr>
        <w:t xml:space="preserve"> 202</w:t>
      </w:r>
      <w:r w:rsidR="00C91492">
        <w:rPr>
          <w:rFonts w:ascii="Times New Roman" w:eastAsia="Times New Roman" w:hAnsi="Times New Roman" w:cs="Times New Roman"/>
          <w:b/>
          <w:spacing w:val="-6"/>
          <w:sz w:val="24"/>
          <w:szCs w:val="24"/>
          <w:u w:val="single"/>
          <w:lang w:eastAsia="ru-RU"/>
        </w:rPr>
        <w:t>3</w:t>
      </w:r>
      <w:r w:rsidRPr="002060A9">
        <w:rPr>
          <w:rFonts w:ascii="Times New Roman" w:eastAsia="Times New Roman" w:hAnsi="Times New Roman" w:cs="Times New Roman"/>
          <w:b/>
          <w:spacing w:val="-6"/>
          <w:sz w:val="24"/>
          <w:szCs w:val="24"/>
          <w:u w:val="single"/>
          <w:lang w:eastAsia="ru-RU"/>
        </w:rPr>
        <w:t xml:space="preserve"> года</w:t>
      </w:r>
      <w:r w:rsidR="00C86076">
        <w:rPr>
          <w:rFonts w:ascii="Times New Roman" w:eastAsia="Times New Roman" w:hAnsi="Times New Roman" w:cs="Times New Roman"/>
          <w:spacing w:val="-6"/>
          <w:sz w:val="24"/>
          <w:szCs w:val="24"/>
          <w:lang w:eastAsia="ru-RU"/>
        </w:rPr>
        <w:t>.</w:t>
      </w:r>
    </w:p>
    <w:p w14:paraId="4BC4AE9D" w14:textId="7A7CCA09" w:rsidR="0054683D" w:rsidRPr="0054683D" w:rsidRDefault="00301BA9" w:rsidP="00301BA9">
      <w:pPr>
        <w:tabs>
          <w:tab w:val="left" w:pos="1418"/>
          <w:tab w:val="left" w:pos="1560"/>
        </w:tabs>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О</w:t>
      </w:r>
      <w:r w:rsidR="0054683D" w:rsidRPr="0054683D">
        <w:rPr>
          <w:rFonts w:ascii="Times New Roman" w:eastAsia="Times New Roman" w:hAnsi="Times New Roman" w:cs="Times New Roman"/>
          <w:spacing w:val="-6"/>
          <w:sz w:val="24"/>
          <w:szCs w:val="24"/>
          <w:lang w:eastAsia="ru-RU"/>
        </w:rPr>
        <w:t>ргкомитет оставляет за собой право отклонить материалы, не отвечающие содержательным или формальным требованиям.</w:t>
      </w:r>
    </w:p>
    <w:p w14:paraId="536BAC28" w14:textId="77777777" w:rsidR="0054683D" w:rsidRP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За публикацию материалов конференции (РИНЦ) предусмотрен организационный взнос в размере 150 руб. (НДС в т.ч.) за одну страницу печатного текста (для аспирантов бесплатно).</w:t>
      </w:r>
    </w:p>
    <w:p w14:paraId="64B85352" w14:textId="7A552B2B" w:rsid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14:paraId="30660FC7" w14:textId="77777777" w:rsidR="00301BA9" w:rsidRPr="0054683D" w:rsidRDefault="00301BA9" w:rsidP="00301BA9">
      <w:pPr>
        <w:spacing w:after="0" w:line="240" w:lineRule="auto"/>
        <w:ind w:firstLine="709"/>
        <w:jc w:val="both"/>
        <w:rPr>
          <w:rFonts w:ascii="Times New Roman" w:eastAsia="Times New Roman" w:hAnsi="Times New Roman" w:cs="Times New Roman"/>
          <w:spacing w:val="-6"/>
          <w:sz w:val="24"/>
          <w:szCs w:val="24"/>
          <w:lang w:eastAsia="ru-RU"/>
        </w:rPr>
      </w:pPr>
    </w:p>
    <w:p w14:paraId="0E6153FF" w14:textId="08B20BC1" w:rsidR="0054683D" w:rsidRPr="008E5529" w:rsidRDefault="0054683D" w:rsidP="002054C6">
      <w:pPr>
        <w:spacing w:after="0" w:line="240" w:lineRule="auto"/>
        <w:jc w:val="both"/>
        <w:rPr>
          <w:rFonts w:ascii="Times New Roman" w:eastAsia="Times New Roman" w:hAnsi="Times New Roman" w:cs="Times New Roman"/>
          <w:b/>
          <w:spacing w:val="-6"/>
          <w:sz w:val="24"/>
          <w:szCs w:val="24"/>
          <w:lang w:eastAsia="ru-RU"/>
        </w:rPr>
      </w:pPr>
      <w:r w:rsidRPr="008E5529">
        <w:rPr>
          <w:rFonts w:ascii="Times New Roman" w:eastAsia="Times New Roman" w:hAnsi="Times New Roman" w:cs="Times New Roman"/>
          <w:b/>
          <w:spacing w:val="-6"/>
          <w:sz w:val="24"/>
          <w:szCs w:val="24"/>
          <w:lang w:eastAsia="ru-RU"/>
        </w:rPr>
        <w:t>Реквизиты для оплаты организационного взноса</w:t>
      </w:r>
      <w:r w:rsidR="008E5529" w:rsidRPr="008E5529">
        <w:rPr>
          <w:rFonts w:ascii="Times New Roman" w:eastAsia="Times New Roman" w:hAnsi="Times New Roman" w:cs="Times New Roman"/>
          <w:b/>
          <w:spacing w:val="-6"/>
          <w:sz w:val="24"/>
          <w:szCs w:val="24"/>
          <w:lang w:eastAsia="ru-RU"/>
        </w:rPr>
        <w:t xml:space="preserve"> сборника РИНЦ</w:t>
      </w:r>
      <w:r w:rsidRPr="008E5529">
        <w:rPr>
          <w:rFonts w:ascii="Times New Roman" w:eastAsia="Times New Roman" w:hAnsi="Times New Roman" w:cs="Times New Roman"/>
          <w:b/>
          <w:spacing w:val="-6"/>
          <w:sz w:val="24"/>
          <w:szCs w:val="24"/>
          <w:lang w:eastAsia="ru-RU"/>
        </w:rPr>
        <w:t xml:space="preserve">: </w:t>
      </w:r>
    </w:p>
    <w:p w14:paraId="7D632224"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Реквизиты 20 л/с (Основной счет - Собственные средства)</w:t>
      </w:r>
    </w:p>
    <w:p w14:paraId="5F21CC5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Заказчик</w:t>
      </w:r>
      <w:r w:rsidRPr="00596810">
        <w:rPr>
          <w:rFonts w:ascii="Times New Roman" w:eastAsia="Times New Roman" w:hAnsi="Times New Roman" w:cs="Times New Roman"/>
          <w:spacing w:val="-6"/>
          <w:sz w:val="24"/>
          <w:szCs w:val="24"/>
          <w:lang w:eastAsia="ru-RU"/>
        </w:rPr>
        <w:tab/>
      </w:r>
    </w:p>
    <w:p w14:paraId="2EA82867"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ФГБОУ ВО Кузбасская ГСХА </w:t>
      </w:r>
      <w:bookmarkStart w:id="4" w:name="_GoBack"/>
      <w:bookmarkEnd w:id="4"/>
    </w:p>
    <w:p w14:paraId="0422BD4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650056, г. Кемерово ул. Марковцева, 5</w:t>
      </w:r>
    </w:p>
    <w:p w14:paraId="43C3252E"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ИНН 4205035690 КПП 420501001</w:t>
      </w:r>
    </w:p>
    <w:p w14:paraId="307622E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ОГРН 1024240680199</w:t>
      </w:r>
    </w:p>
    <w:p w14:paraId="3F253BC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УФК по Кемеровской области - Кузбассу</w:t>
      </w:r>
    </w:p>
    <w:p w14:paraId="1272141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(ФГБОУ ВО Кузбасская ГСХА л/</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xml:space="preserve">. 20396X20640) </w:t>
      </w:r>
    </w:p>
    <w:p w14:paraId="3D785F16"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03214643000000013900</w:t>
      </w:r>
    </w:p>
    <w:p w14:paraId="4DE4AE7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Отделение Кемерово Банка России//УФК по Кемеровской области - Кузбассу г. Кемерово </w:t>
      </w:r>
    </w:p>
    <w:p w14:paraId="59055B5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к/сч.40102810745370000032</w:t>
      </w:r>
    </w:p>
    <w:p w14:paraId="3D8E62E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БИК 013207212 </w:t>
      </w:r>
    </w:p>
    <w:p w14:paraId="1A756EF8"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КБК 00000000000000000244 </w:t>
      </w:r>
    </w:p>
    <w:p w14:paraId="262EF045"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ОКПО 26647331 ОКТМО 32701000</w:t>
      </w:r>
    </w:p>
    <w:p w14:paraId="110539B5" w14:textId="66D6B58A" w:rsid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тел. 8 (3842) 73-40-71</w:t>
      </w:r>
      <w:r w:rsidRPr="00596810">
        <w:rPr>
          <w:rFonts w:ascii="Times New Roman" w:eastAsia="Times New Roman" w:hAnsi="Times New Roman" w:cs="Times New Roman"/>
          <w:spacing w:val="-6"/>
          <w:sz w:val="24"/>
          <w:szCs w:val="24"/>
          <w:lang w:eastAsia="ru-RU"/>
        </w:rPr>
        <w:tab/>
      </w:r>
    </w:p>
    <w:p w14:paraId="6D1573BC" w14:textId="2944151E" w:rsidR="008E5529" w:rsidRPr="009B72A3" w:rsidRDefault="0054683D" w:rsidP="00C86076">
      <w:pPr>
        <w:spacing w:after="0" w:line="240" w:lineRule="auto"/>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14:paraId="206A082E" w14:textId="77777777" w:rsidR="008E5529" w:rsidRPr="0063043B" w:rsidRDefault="008E5529" w:rsidP="000D306D">
      <w:pPr>
        <w:spacing w:after="0" w:line="240" w:lineRule="auto"/>
        <w:jc w:val="center"/>
        <w:rPr>
          <w:rFonts w:ascii="Times New Roman" w:eastAsia="Times New Roman" w:hAnsi="Times New Roman" w:cs="Times New Roman"/>
          <w:b/>
          <w:spacing w:val="-6"/>
          <w:lang w:eastAsia="ru-RU"/>
        </w:rPr>
      </w:pPr>
    </w:p>
    <w:p w14:paraId="42B0FE47" w14:textId="60E3F6A7" w:rsidR="000D306D" w:rsidRPr="000F0F83" w:rsidRDefault="000D306D" w:rsidP="000D306D">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r w:rsidR="00C5251B">
        <w:rPr>
          <w:rFonts w:ascii="Times New Roman" w:eastAsia="Times New Roman" w:hAnsi="Times New Roman" w:cs="Times New Roman"/>
          <w:b/>
          <w:caps/>
          <w:sz w:val="24"/>
          <w:szCs w:val="24"/>
          <w:lang w:eastAsia="ru-RU"/>
        </w:rPr>
        <w:t xml:space="preserve"> </w:t>
      </w:r>
      <w:r w:rsidR="008E5529" w:rsidRPr="008E5529">
        <w:rPr>
          <w:rFonts w:ascii="Times New Roman" w:eastAsia="Times New Roman" w:hAnsi="Times New Roman" w:cs="Times New Roman"/>
          <w:b/>
          <w:caps/>
          <w:sz w:val="24"/>
          <w:szCs w:val="24"/>
          <w:u w:val="single"/>
          <w:lang w:eastAsia="ru-RU"/>
        </w:rPr>
        <w:t>РИНЦ</w:t>
      </w:r>
    </w:p>
    <w:p w14:paraId="1B17B2A0" w14:textId="77777777" w:rsidR="000D306D" w:rsidRPr="000F0F83" w:rsidRDefault="000D306D" w:rsidP="000D306D">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автора(</w:t>
      </w:r>
      <w:proofErr w:type="spellStart"/>
      <w:r w:rsidRPr="000F0F83">
        <w:rPr>
          <w:rFonts w:ascii="Times New Roman" w:eastAsia="Times New Roman" w:hAnsi="Times New Roman" w:cs="Times New Roman"/>
          <w:bCs/>
          <w:color w:val="000000"/>
          <w:sz w:val="24"/>
          <w:szCs w:val="24"/>
          <w:lang w:eastAsia="ru-RU"/>
        </w:rPr>
        <w:t>ов</w:t>
      </w:r>
      <w:proofErr w:type="spellEnd"/>
      <w:r w:rsidRPr="000F0F83">
        <w:rPr>
          <w:rFonts w:ascii="Times New Roman" w:eastAsia="Times New Roman" w:hAnsi="Times New Roman" w:cs="Times New Roman"/>
          <w:bCs/>
          <w:color w:val="000000"/>
          <w:sz w:val="24"/>
          <w:szCs w:val="24"/>
          <w:lang w:eastAsia="ru-RU"/>
        </w:rPr>
        <w:t>), должность, звание, название организации, аннотация не более 500 знаков, ключевые слова на русском и английском языках.</w:t>
      </w:r>
    </w:p>
    <w:p w14:paraId="772C6CE1" w14:textId="4976BFE9"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Объем публикации </w:t>
      </w:r>
      <w:r w:rsidR="009B72A3" w:rsidRPr="009B72A3">
        <w:rPr>
          <w:rFonts w:ascii="Times New Roman" w:eastAsia="Times New Roman" w:hAnsi="Times New Roman" w:cs="Times New Roman"/>
          <w:b/>
          <w:bCs/>
          <w:color w:val="000000"/>
          <w:sz w:val="24"/>
          <w:szCs w:val="24"/>
          <w:lang w:eastAsia="ru-RU"/>
        </w:rPr>
        <w:t>от 4 до 10 страниц</w:t>
      </w:r>
      <w:r w:rsidRPr="000F0F83">
        <w:rPr>
          <w:rFonts w:ascii="Times New Roman" w:eastAsia="Times New Roman" w:hAnsi="Times New Roman" w:cs="Times New Roman"/>
          <w:b/>
          <w:bCs/>
          <w:color w:val="000000"/>
          <w:sz w:val="24"/>
          <w:szCs w:val="24"/>
          <w:lang w:eastAsia="ru-RU"/>
        </w:rPr>
        <w:t>.</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proofErr w:type="spellStart"/>
      <w:r w:rsidRPr="000F0F83">
        <w:rPr>
          <w:rFonts w:ascii="Times New Roman" w:eastAsia="Times New Roman" w:hAnsi="Times New Roman" w:cs="Times New Roman"/>
          <w:color w:val="000000"/>
          <w:sz w:val="24"/>
          <w:szCs w:val="24"/>
          <w:lang w:val="en-US" w:eastAsia="ru-RU"/>
        </w:rPr>
        <w:t>imes</w:t>
      </w:r>
      <w:proofErr w:type="spellEnd"/>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proofErr w:type="spellStart"/>
      <w:r w:rsidRPr="000F0F83">
        <w:rPr>
          <w:rFonts w:ascii="Times New Roman" w:eastAsia="Times New Roman" w:hAnsi="Times New Roman" w:cs="Times New Roman"/>
          <w:color w:val="000000"/>
          <w:sz w:val="24"/>
          <w:szCs w:val="24"/>
          <w:lang w:val="en-US" w:eastAsia="ru-RU"/>
        </w:rPr>
        <w:t>oman</w:t>
      </w:r>
      <w:proofErr w:type="spellEnd"/>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14:paraId="7E59DB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14:paraId="58557F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 Выравнивание – по центру.</w:t>
      </w:r>
    </w:p>
    <w:p w14:paraId="6317FB02"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14:paraId="2A0569DF" w14:textId="77777777" w:rsidR="000D306D" w:rsidRPr="000F0F83" w:rsidRDefault="000D306D" w:rsidP="000D306D">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t>Текст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proofErr w:type="spellStart"/>
      <w:r w:rsidRPr="000F0F83">
        <w:rPr>
          <w:rFonts w:ascii="Times New Roman" w:eastAsia="Times New Roman" w:hAnsi="Times New Roman" w:cs="Times New Roman"/>
          <w:i/>
          <w:iCs/>
          <w:spacing w:val="-6"/>
          <w:sz w:val="24"/>
          <w:szCs w:val="24"/>
          <w:lang w:eastAsia="ru-RU"/>
        </w:rPr>
        <w:t>Microsoft</w:t>
      </w:r>
      <w:proofErr w:type="spellEnd"/>
      <w:r w:rsidRPr="000F0F83">
        <w:rPr>
          <w:rFonts w:ascii="Times New Roman" w:eastAsia="Times New Roman" w:hAnsi="Times New Roman" w:cs="Times New Roman"/>
          <w:i/>
          <w:iCs/>
          <w:spacing w:val="-6"/>
          <w:sz w:val="24"/>
          <w:szCs w:val="24"/>
          <w:lang w:eastAsia="ru-RU"/>
        </w:rPr>
        <w:t xml:space="preserve"> </w:t>
      </w:r>
      <w:proofErr w:type="spellStart"/>
      <w:r w:rsidRPr="000F0F83">
        <w:rPr>
          <w:rFonts w:ascii="Times New Roman" w:eastAsia="Times New Roman" w:hAnsi="Times New Roman" w:cs="Times New Roman"/>
          <w:i/>
          <w:iCs/>
          <w:spacing w:val="-6"/>
          <w:sz w:val="24"/>
          <w:szCs w:val="24"/>
          <w:lang w:eastAsia="ru-RU"/>
        </w:rPr>
        <w:t>Word</w:t>
      </w:r>
      <w:proofErr w:type="spellEnd"/>
      <w:r w:rsidRPr="000F0F83">
        <w:rPr>
          <w:rFonts w:ascii="Times New Roman" w:eastAsia="Times New Roman" w:hAnsi="Times New Roman" w:cs="Times New Roman"/>
          <w:spacing w:val="-6"/>
          <w:sz w:val="24"/>
          <w:szCs w:val="24"/>
          <w:lang w:eastAsia="ru-RU"/>
        </w:rPr>
        <w:t xml:space="preserve"> в формате .</w:t>
      </w:r>
      <w:r w:rsidRPr="000F0F83">
        <w:rPr>
          <w:rFonts w:ascii="Times New Roman" w:eastAsia="Times New Roman" w:hAnsi="Times New Roman" w:cs="Times New Roman"/>
          <w:spacing w:val="-6"/>
          <w:sz w:val="24"/>
          <w:szCs w:val="24"/>
          <w:lang w:val="en-US" w:eastAsia="ru-RU"/>
        </w:rPr>
        <w:t>docx</w:t>
      </w:r>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14:paraId="2CBB6A4D"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lastRenderedPageBreak/>
        <w:t>К публикации будут приниматься статьи, имеющие научную новизну и одобренные оргкомитетом.</w:t>
      </w:r>
      <w:r>
        <w:rPr>
          <w:rFonts w:ascii="Times New Roman" w:eastAsia="Times New Roman" w:hAnsi="Times New Roman" w:cs="Times New Roman"/>
          <w:spacing w:val="-6"/>
          <w:sz w:val="24"/>
          <w:szCs w:val="24"/>
          <w:lang w:eastAsia="ru-RU"/>
        </w:rPr>
        <w:t xml:space="preserve"> </w:t>
      </w:r>
      <w:r w:rsidRPr="00605C20">
        <w:rPr>
          <w:rFonts w:ascii="Times New Roman" w:eastAsia="Times New Roman" w:hAnsi="Times New Roman" w:cs="Times New Roman"/>
          <w:b/>
          <w:spacing w:val="-6"/>
          <w:sz w:val="24"/>
          <w:szCs w:val="24"/>
          <w:u w:val="single"/>
          <w:lang w:eastAsia="ru-RU"/>
        </w:rPr>
        <w:t>Оригинальность статьи должна быть не менее 70 %.</w:t>
      </w:r>
      <w:r>
        <w:rPr>
          <w:rFonts w:ascii="Times New Roman" w:eastAsia="Times New Roman" w:hAnsi="Times New Roman" w:cs="Times New Roman"/>
          <w:spacing w:val="-6"/>
          <w:sz w:val="24"/>
          <w:szCs w:val="24"/>
          <w:lang w:eastAsia="ru-RU"/>
        </w:rPr>
        <w:t xml:space="preserve"> </w:t>
      </w:r>
    </w:p>
    <w:p w14:paraId="2CE9E118"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14:paraId="236D1662" w14:textId="77777777" w:rsidR="000D306D" w:rsidRPr="00963EF8" w:rsidRDefault="000D306D" w:rsidP="000D306D">
      <w:pPr>
        <w:spacing w:after="0" w:line="216" w:lineRule="auto"/>
        <w:ind w:firstLine="709"/>
        <w:jc w:val="both"/>
        <w:rPr>
          <w:rFonts w:ascii="Times New Roman" w:eastAsia="Times New Roman" w:hAnsi="Times New Roman" w:cs="Times New Roman"/>
          <w:b/>
          <w:spacing w:val="-6"/>
          <w:sz w:val="24"/>
          <w:szCs w:val="24"/>
          <w:u w:val="single"/>
          <w:lang w:eastAsia="ru-RU"/>
        </w:rPr>
      </w:pPr>
      <w:r w:rsidRPr="00963EF8">
        <w:rPr>
          <w:rFonts w:ascii="Times New Roman" w:eastAsia="Times New Roman" w:hAnsi="Times New Roman" w:cs="Times New Roman"/>
          <w:b/>
          <w:spacing w:val="-6"/>
          <w:sz w:val="24"/>
          <w:szCs w:val="24"/>
          <w:u w:val="single"/>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14:paraId="2B007E13"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14:paraId="4CF17BE3" w14:textId="6BAD181F"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 материалами и итогами </w:t>
      </w:r>
      <w:r w:rsidR="006646EC">
        <w:rPr>
          <w:rFonts w:ascii="Times New Roman" w:eastAsia="Times New Roman" w:hAnsi="Times New Roman" w:cs="Times New Roman"/>
          <w:spacing w:val="-6"/>
          <w:sz w:val="24"/>
          <w:szCs w:val="24"/>
          <w:lang w:val="en-US" w:eastAsia="ru-RU"/>
        </w:rPr>
        <w:t>X</w:t>
      </w:r>
      <w:r w:rsidRPr="000D306D">
        <w:rPr>
          <w:rFonts w:ascii="Times New Roman" w:eastAsia="Times New Roman" w:hAnsi="Times New Roman" w:cs="Times New Roman"/>
          <w:spacing w:val="-6"/>
          <w:sz w:val="24"/>
          <w:szCs w:val="24"/>
          <w:lang w:eastAsia="ru-RU"/>
        </w:rPr>
        <w:t xml:space="preserve"> </w:t>
      </w:r>
      <w:r w:rsidRPr="00A440D1">
        <w:rPr>
          <w:rFonts w:ascii="Times New Roman" w:eastAsia="Times New Roman" w:hAnsi="Times New Roman" w:cs="Times New Roman"/>
          <w:spacing w:val="-6"/>
          <w:sz w:val="24"/>
          <w:szCs w:val="24"/>
          <w:lang w:eastAsia="ru-RU"/>
        </w:rPr>
        <w:t>Национальной научно-практической конференции</w:t>
      </w:r>
      <w:r w:rsidR="00B425AD">
        <w:rPr>
          <w:rFonts w:ascii="Times New Roman" w:eastAsia="Times New Roman" w:hAnsi="Times New Roman" w:cs="Times New Roman"/>
          <w:spacing w:val="-6"/>
          <w:sz w:val="24"/>
          <w:szCs w:val="24"/>
          <w:lang w:eastAsia="ru-RU"/>
        </w:rPr>
        <w:t xml:space="preserve"> </w:t>
      </w:r>
      <w:r w:rsidR="00B425AD" w:rsidRPr="00B425AD">
        <w:rPr>
          <w:rFonts w:ascii="Times New Roman" w:eastAsia="Times New Roman" w:hAnsi="Times New Roman" w:cs="Times New Roman"/>
          <w:spacing w:val="-6"/>
          <w:sz w:val="24"/>
          <w:szCs w:val="24"/>
          <w:lang w:eastAsia="ru-RU"/>
        </w:rPr>
        <w:t>с международным участием</w:t>
      </w:r>
      <w:r w:rsidRPr="00A440D1">
        <w:rPr>
          <w:rFonts w:ascii="Times New Roman" w:eastAsia="Times New Roman" w:hAnsi="Times New Roman" w:cs="Times New Roman"/>
          <w:spacing w:val="-6"/>
          <w:sz w:val="24"/>
          <w:szCs w:val="24"/>
          <w:lang w:eastAsia="ru-RU"/>
        </w:rPr>
        <w:t xml:space="preserve"> «Актуальные научно-технические средства и сельскохозяйственные проблемы»</w:t>
      </w:r>
      <w:r>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spacing w:val="-6"/>
          <w:sz w:val="24"/>
          <w:szCs w:val="24"/>
          <w:lang w:eastAsia="ru-RU"/>
        </w:rPr>
        <w:t xml:space="preserve">можно будет ознакомиться на сайте </w:t>
      </w:r>
      <w:hyperlink r:id="rId6" w:history="1">
        <w:r w:rsidRPr="000F0F83">
          <w:rPr>
            <w:rFonts w:ascii="Times New Roman" w:eastAsia="Times New Roman" w:hAnsi="Times New Roman" w:cs="Times New Roman"/>
            <w:color w:val="0563C1"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14:paraId="0298C720" w14:textId="77777777" w:rsidR="00E54A5C" w:rsidRDefault="00E54A5C"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14:paraId="68DFFF76" w14:textId="75AFC6B7" w:rsidR="000D306D" w:rsidRPr="0063043B" w:rsidRDefault="000D306D"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r w:rsidR="008E5529">
        <w:rPr>
          <w:rFonts w:ascii="Times New Roman" w:eastAsia="Times New Roman" w:hAnsi="Times New Roman" w:cs="Times New Roman"/>
          <w:b/>
          <w:color w:val="000000"/>
          <w:sz w:val="24"/>
          <w:szCs w:val="24"/>
          <w:lang w:eastAsia="ru-RU"/>
        </w:rPr>
        <w:t xml:space="preserve"> РИНЦ</w:t>
      </w:r>
    </w:p>
    <w:p w14:paraId="1085047F" w14:textId="1A967B11" w:rsidR="008A79A4" w:rsidRPr="008A79A4" w:rsidRDefault="008A79A4" w:rsidP="008A79A4">
      <w:pPr>
        <w:spacing w:after="0" w:line="240" w:lineRule="auto"/>
        <w:ind w:firstLine="709"/>
        <w:contextualSpacing/>
        <w:rPr>
          <w:rFonts w:ascii="Times New Roman" w:eastAsia="Calibri" w:hAnsi="Times New Roman" w:cs="Times New Roman"/>
          <w:sz w:val="24"/>
          <w:szCs w:val="24"/>
        </w:rPr>
      </w:pPr>
      <w:r w:rsidRPr="008A79A4">
        <w:rPr>
          <w:rFonts w:ascii="Times New Roman" w:eastAsia="Calibri" w:hAnsi="Times New Roman" w:cs="Times New Roman"/>
          <w:sz w:val="24"/>
          <w:szCs w:val="24"/>
        </w:rPr>
        <w:t xml:space="preserve">УДК </w:t>
      </w:r>
      <w:r w:rsidR="0021213A">
        <w:rPr>
          <w:rFonts w:ascii="Times New Roman" w:eastAsia="Calibri" w:hAnsi="Times New Roman" w:cs="Times New Roman"/>
          <w:sz w:val="24"/>
          <w:szCs w:val="24"/>
        </w:rPr>
        <w:t xml:space="preserve">: </w:t>
      </w:r>
      <w:r w:rsidRPr="008A79A4">
        <w:rPr>
          <w:rFonts w:ascii="Times New Roman" w:eastAsia="Calibri" w:hAnsi="Times New Roman" w:cs="Times New Roman"/>
          <w:sz w:val="24"/>
          <w:szCs w:val="24"/>
        </w:rPr>
        <w:t xml:space="preserve">615.322 </w:t>
      </w:r>
    </w:p>
    <w:p w14:paraId="5A0A3202"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b/>
          <w:sz w:val="24"/>
          <w:szCs w:val="24"/>
        </w:rPr>
      </w:pPr>
      <w:r w:rsidRPr="008A79A4">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14:paraId="6CEB14A4" w14:textId="6D980226" w:rsidR="008A79A4" w:rsidRPr="008A79A4" w:rsidRDefault="008A79A4" w:rsidP="008A79A4">
      <w:pPr>
        <w:spacing w:after="0" w:line="240" w:lineRule="auto"/>
        <w:ind w:firstLine="709"/>
        <w:contextualSpacing/>
        <w:jc w:val="center"/>
        <w:rPr>
          <w:rFonts w:ascii="Times New Roman" w:eastAsia="Calibri" w:hAnsi="Times New Roman" w:cs="Times New Roman"/>
          <w:iCs/>
          <w:sz w:val="24"/>
          <w:szCs w:val="24"/>
        </w:rPr>
      </w:pPr>
      <w:r w:rsidRPr="008A79A4">
        <w:rPr>
          <w:rFonts w:ascii="Times New Roman" w:eastAsia="Calibri" w:hAnsi="Times New Roman" w:cs="Times New Roman"/>
          <w:iCs/>
          <w:sz w:val="24"/>
          <w:szCs w:val="24"/>
        </w:rPr>
        <w:t>Ульрих</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Е.В.</w:t>
      </w:r>
      <w:r w:rsidRPr="008A79A4">
        <w:rPr>
          <w:rFonts w:ascii="Times New Roman" w:eastAsia="Calibri" w:hAnsi="Times New Roman" w:cs="Times New Roman"/>
          <w:iCs/>
          <w:sz w:val="24"/>
          <w:szCs w:val="24"/>
        </w:rPr>
        <w:t>, д</w:t>
      </w:r>
      <w:r w:rsidR="009A7450">
        <w:rPr>
          <w:rFonts w:ascii="Times New Roman" w:eastAsia="Calibri" w:hAnsi="Times New Roman" w:cs="Times New Roman"/>
          <w:iCs/>
          <w:sz w:val="24"/>
          <w:szCs w:val="24"/>
        </w:rPr>
        <w:t>-</w:t>
      </w:r>
      <w:r w:rsidRPr="008A79A4">
        <w:rPr>
          <w:rFonts w:ascii="Times New Roman" w:eastAsia="Calibri" w:hAnsi="Times New Roman" w:cs="Times New Roman"/>
          <w:iCs/>
          <w:sz w:val="24"/>
          <w:szCs w:val="24"/>
        </w:rPr>
        <w:t xml:space="preserve">р </w:t>
      </w:r>
      <w:proofErr w:type="spellStart"/>
      <w:r w:rsidRPr="008A79A4">
        <w:rPr>
          <w:rFonts w:ascii="Times New Roman" w:eastAsia="Calibri" w:hAnsi="Times New Roman" w:cs="Times New Roman"/>
          <w:iCs/>
          <w:sz w:val="24"/>
          <w:szCs w:val="24"/>
        </w:rPr>
        <w:t>техн</w:t>
      </w:r>
      <w:proofErr w:type="spellEnd"/>
      <w:r w:rsidRPr="008A79A4">
        <w:rPr>
          <w:rFonts w:ascii="Times New Roman" w:eastAsia="Calibri" w:hAnsi="Times New Roman" w:cs="Times New Roman"/>
          <w:iCs/>
          <w:sz w:val="24"/>
          <w:szCs w:val="24"/>
        </w:rPr>
        <w:t>. наук, профессор, Смоловская</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О.В.</w:t>
      </w:r>
      <w:r w:rsidRPr="008A79A4">
        <w:rPr>
          <w:rFonts w:ascii="Times New Roman" w:eastAsia="Calibri" w:hAnsi="Times New Roman" w:cs="Times New Roman"/>
          <w:iCs/>
          <w:sz w:val="24"/>
          <w:szCs w:val="24"/>
        </w:rPr>
        <w:t>, канд. биол. наук, доцент</w:t>
      </w:r>
    </w:p>
    <w:p w14:paraId="1183D829" w14:textId="77777777" w:rsidR="008A79A4" w:rsidRPr="008A79A4" w:rsidRDefault="008A79A4" w:rsidP="008A79A4">
      <w:pPr>
        <w:widowControl w:val="0"/>
        <w:spacing w:after="0" w:line="240" w:lineRule="auto"/>
        <w:ind w:firstLine="709"/>
        <w:jc w:val="center"/>
        <w:rPr>
          <w:rFonts w:ascii="Times New Roman" w:eastAsia="Calibri" w:hAnsi="Times New Roman" w:cs="Times New Roman"/>
          <w:color w:val="000000"/>
          <w:sz w:val="24"/>
          <w:szCs w:val="24"/>
        </w:rPr>
      </w:pPr>
      <w:r w:rsidRPr="008A79A4">
        <w:rPr>
          <w:rFonts w:ascii="Times New Roman" w:eastAsia="Calibri" w:hAnsi="Times New Roman" w:cs="Times New Roman"/>
          <w:color w:val="000000"/>
          <w:sz w:val="24"/>
          <w:szCs w:val="24"/>
        </w:rPr>
        <w:t>ФГБОУ ВО Кузбасская ГСХА, Россия, г. Кемерово</w:t>
      </w:r>
    </w:p>
    <w:p w14:paraId="0A0844AF"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color w:val="0000FF"/>
          <w:sz w:val="24"/>
          <w:szCs w:val="24"/>
          <w:u w:val="single"/>
          <w:lang w:val="en-US"/>
        </w:rPr>
      </w:pPr>
      <w:r w:rsidRPr="008A79A4">
        <w:rPr>
          <w:rFonts w:ascii="Times New Roman" w:eastAsia="Calibri" w:hAnsi="Times New Roman" w:cs="Times New Roman"/>
          <w:sz w:val="24"/>
          <w:szCs w:val="24"/>
          <w:lang w:val="en-US"/>
        </w:rPr>
        <w:t xml:space="preserve">E-mail: </w:t>
      </w:r>
      <w:hyperlink r:id="rId7" w:history="1">
        <w:r w:rsidRPr="008A79A4">
          <w:rPr>
            <w:rFonts w:ascii="Times New Roman" w:eastAsia="Calibri" w:hAnsi="Times New Roman" w:cs="Times New Roman"/>
            <w:color w:val="0000FF"/>
            <w:sz w:val="24"/>
            <w:szCs w:val="24"/>
            <w:u w:val="single"/>
            <w:lang w:val="en-US"/>
          </w:rPr>
          <w:t>elenn.ulrich@mail.ru</w:t>
        </w:r>
      </w:hyperlink>
    </w:p>
    <w:p w14:paraId="78AA4384" w14:textId="5C0056AC" w:rsidR="008A79A4" w:rsidRPr="009A7450" w:rsidRDefault="009A7450" w:rsidP="008A79A4">
      <w:pPr>
        <w:spacing w:after="0" w:line="240" w:lineRule="auto"/>
        <w:ind w:firstLine="709"/>
        <w:jc w:val="center"/>
        <w:rPr>
          <w:rFonts w:ascii="Times New Roman" w:eastAsia="Calibri" w:hAnsi="Times New Roman" w:cs="Times New Roman"/>
          <w:b/>
          <w:sz w:val="24"/>
          <w:szCs w:val="24"/>
          <w:lang w:val="en-US"/>
        </w:rPr>
      </w:pPr>
      <w:r w:rsidRPr="009A7450">
        <w:rPr>
          <w:rFonts w:ascii="Times New Roman" w:eastAsia="Calibri" w:hAnsi="Times New Roman" w:cs="Times New Roman"/>
          <w:b/>
          <w:sz w:val="24"/>
          <w:szCs w:val="24"/>
          <w:lang w:val="en-US"/>
        </w:rPr>
        <w:t>DETERMINATION OF GENERAL TOXICITY OF PHARMS SUBSTANCES BASED ON EXTRACTS OF MEDICINAL PLANTS</w:t>
      </w:r>
    </w:p>
    <w:p w14:paraId="36ED25E6" w14:textId="16730749"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Ulrikh</w:t>
      </w:r>
      <w:proofErr w:type="spellEnd"/>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E.V.</w:t>
      </w:r>
      <w:r w:rsidRPr="008A79A4">
        <w:rPr>
          <w:rFonts w:ascii="Times New Roman" w:eastAsia="Calibri" w:hAnsi="Times New Roman" w:cs="Times New Roman"/>
          <w:color w:val="000000"/>
          <w:sz w:val="24"/>
          <w:szCs w:val="24"/>
          <w:lang w:val="en-US"/>
        </w:rPr>
        <w:t xml:space="preserve">, doctor of technical sciences, professor, </w:t>
      </w:r>
    </w:p>
    <w:p w14:paraId="42D3C7A4" w14:textId="76DFF03E"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Smolovskaya</w:t>
      </w:r>
      <w:proofErr w:type="spellEnd"/>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O.V.</w:t>
      </w:r>
      <w:r w:rsidRPr="008A79A4">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sz w:val="24"/>
          <w:szCs w:val="24"/>
          <w:lang w:val="en-US"/>
        </w:rPr>
        <w:t>candidate of biological sciences, assistant professor</w:t>
      </w:r>
      <w:r w:rsidRPr="008A79A4">
        <w:rPr>
          <w:rFonts w:ascii="Times New Roman" w:eastAsia="Calibri" w:hAnsi="Times New Roman" w:cs="Times New Roman"/>
          <w:color w:val="000000"/>
          <w:sz w:val="24"/>
          <w:szCs w:val="24"/>
          <w:lang w:val="en-US"/>
        </w:rPr>
        <w:t xml:space="preserve"> </w:t>
      </w:r>
    </w:p>
    <w:p w14:paraId="519EA54F" w14:textId="2142028B" w:rsid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 xml:space="preserve">of </w:t>
      </w:r>
      <w:proofErr w:type="spellStart"/>
      <w:r w:rsidRPr="008A79A4">
        <w:rPr>
          <w:rFonts w:ascii="Times New Roman" w:eastAsia="Calibri" w:hAnsi="Times New Roman" w:cs="Times New Roman"/>
          <w:color w:val="000000"/>
          <w:sz w:val="24"/>
          <w:szCs w:val="24"/>
          <w:lang w:val="en-US"/>
        </w:rPr>
        <w:t>Kuzbass</w:t>
      </w:r>
      <w:proofErr w:type="spellEnd"/>
      <w:r w:rsidRPr="008A79A4">
        <w:rPr>
          <w:rFonts w:ascii="Times New Roman" w:eastAsia="Calibri" w:hAnsi="Times New Roman" w:cs="Times New Roman"/>
          <w:color w:val="000000"/>
          <w:sz w:val="24"/>
          <w:szCs w:val="24"/>
          <w:lang w:val="en-US"/>
        </w:rPr>
        <w:t xml:space="preserve"> State agricultural Academy, Russia, Kemerovo city</w:t>
      </w:r>
    </w:p>
    <w:p w14:paraId="7C685C91" w14:textId="77777777" w:rsidR="000D02C1" w:rsidRPr="000D02C1" w:rsidRDefault="000D02C1" w:rsidP="008A79A4">
      <w:pPr>
        <w:spacing w:after="0" w:line="240" w:lineRule="auto"/>
        <w:ind w:firstLine="709"/>
        <w:jc w:val="center"/>
        <w:rPr>
          <w:rFonts w:ascii="Times New Roman" w:eastAsia="Calibri" w:hAnsi="Times New Roman" w:cs="Times New Roman"/>
          <w:color w:val="000000"/>
          <w:sz w:val="24"/>
          <w:szCs w:val="24"/>
          <w:lang w:val="en-US"/>
        </w:rPr>
      </w:pPr>
    </w:p>
    <w:p w14:paraId="046CE802"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D02C1">
        <w:rPr>
          <w:rFonts w:ascii="Times New Roman" w:eastAsia="Times New Roman" w:hAnsi="Times New Roman" w:cs="Times New Roman"/>
          <w:b/>
          <w:sz w:val="24"/>
          <w:szCs w:val="24"/>
          <w:lang w:eastAsia="ru-RU"/>
        </w:rPr>
        <w:t xml:space="preserve">Аннотация. </w:t>
      </w:r>
      <w:r w:rsidRPr="000D02C1">
        <w:rPr>
          <w:rFonts w:ascii="Times New Roman" w:eastAsia="Times New Roman" w:hAnsi="Times New Roman" w:cs="Times New Roman"/>
          <w:sz w:val="24"/>
          <w:szCs w:val="24"/>
          <w:lang w:eastAsia="ru-RU"/>
        </w:rPr>
        <w:t xml:space="preserve">Результаты, описанные в работе, позволяют объективно оценить общую </w:t>
      </w:r>
      <w:proofErr w:type="spellStart"/>
      <w:r w:rsidRPr="000D02C1">
        <w:rPr>
          <w:rFonts w:ascii="Times New Roman" w:eastAsia="Times New Roman" w:hAnsi="Times New Roman" w:cs="Times New Roman"/>
          <w:sz w:val="24"/>
          <w:szCs w:val="24"/>
          <w:lang w:eastAsia="ru-RU"/>
        </w:rPr>
        <w:t>токсичностиь</w:t>
      </w:r>
      <w:proofErr w:type="spellEnd"/>
      <w:r w:rsidRPr="000D02C1">
        <w:rPr>
          <w:rFonts w:ascii="Times New Roman" w:eastAsia="Times New Roman" w:hAnsi="Times New Roman" w:cs="Times New Roman"/>
          <w:sz w:val="24"/>
          <w:szCs w:val="24"/>
          <w:lang w:eastAsia="ru-RU"/>
        </w:rPr>
        <w:t xml:space="preserve"> для живых организмов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Исследовались 12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(из 12 лекарственных растений). Концентрации исследуемого водного раствора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составляла 5%. Выживаемость рачков-</w:t>
      </w:r>
      <w:proofErr w:type="spellStart"/>
      <w:r w:rsidRPr="000D02C1">
        <w:rPr>
          <w:rFonts w:ascii="Times New Roman" w:eastAsia="Times New Roman" w:hAnsi="Times New Roman" w:cs="Times New Roman"/>
          <w:sz w:val="24"/>
          <w:szCs w:val="24"/>
          <w:lang w:eastAsia="ru-RU"/>
        </w:rPr>
        <w:t>цериодафний</w:t>
      </w:r>
      <w:proofErr w:type="spellEnd"/>
      <w:r w:rsidRPr="000D02C1">
        <w:rPr>
          <w:rFonts w:ascii="Times New Roman" w:eastAsia="Times New Roman" w:hAnsi="Times New Roman" w:cs="Times New Roman"/>
          <w:sz w:val="24"/>
          <w:szCs w:val="24"/>
          <w:lang w:eastAsia="ru-RU"/>
        </w:rPr>
        <w:t xml:space="preserve"> в контроле составляла 93%.</w:t>
      </w:r>
    </w:p>
    <w:p w14:paraId="610D41FB"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sz w:val="24"/>
          <w:szCs w:val="24"/>
          <w:lang w:val="en-US" w:eastAsia="ru-RU"/>
        </w:rPr>
      </w:pPr>
      <w:proofErr w:type="spellStart"/>
      <w:r w:rsidRPr="000D02C1">
        <w:rPr>
          <w:rFonts w:ascii="Times New Roman" w:hAnsi="Times New Roman" w:cs="Times New Roman"/>
          <w:b/>
          <w:sz w:val="24"/>
          <w:szCs w:val="24"/>
          <w:lang w:val="en-US"/>
        </w:rPr>
        <w:t>Abctract.</w:t>
      </w:r>
      <w:r w:rsidRPr="000D02C1">
        <w:rPr>
          <w:rFonts w:ascii="Times New Roman" w:eastAsia="Times New Roman" w:hAnsi="Times New Roman" w:cs="Times New Roman"/>
          <w:sz w:val="24"/>
          <w:szCs w:val="24"/>
          <w:lang w:val="en-US" w:eastAsia="ru-RU"/>
        </w:rPr>
        <w:t>The</w:t>
      </w:r>
      <w:proofErr w:type="spellEnd"/>
      <w:r w:rsidRPr="000D02C1">
        <w:rPr>
          <w:rFonts w:ascii="Times New Roman" w:eastAsia="Times New Roman" w:hAnsi="Times New Roman" w:cs="Times New Roman"/>
          <w:sz w:val="24"/>
          <w:szCs w:val="24"/>
          <w:lang w:val="en-US" w:eastAsia="ru-RU"/>
        </w:rPr>
        <w:t xml:space="preserv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w:t>
      </w:r>
      <w:proofErr w:type="spellStart"/>
      <w:r w:rsidRPr="000D02C1">
        <w:rPr>
          <w:rFonts w:ascii="Times New Roman" w:eastAsia="Times New Roman" w:hAnsi="Times New Roman" w:cs="Times New Roman"/>
          <w:sz w:val="24"/>
          <w:szCs w:val="24"/>
          <w:lang w:val="en-US" w:eastAsia="ru-RU"/>
        </w:rPr>
        <w:t>cerodaphnia</w:t>
      </w:r>
      <w:proofErr w:type="spellEnd"/>
      <w:r w:rsidRPr="000D02C1">
        <w:rPr>
          <w:rFonts w:ascii="Times New Roman" w:eastAsia="Times New Roman" w:hAnsi="Times New Roman" w:cs="Times New Roman"/>
          <w:sz w:val="24"/>
          <w:szCs w:val="24"/>
          <w:lang w:val="en-US" w:eastAsia="ru-RU"/>
        </w:rPr>
        <w:t xml:space="preserve"> crustaceans in the control was 93%.</w:t>
      </w:r>
    </w:p>
    <w:p w14:paraId="79884CC6"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0D02C1">
        <w:rPr>
          <w:rFonts w:ascii="Times New Roman" w:eastAsia="Times New Roman" w:hAnsi="Times New Roman" w:cs="Times New Roman"/>
          <w:b/>
          <w:i/>
          <w:sz w:val="24"/>
          <w:szCs w:val="24"/>
          <w:lang w:eastAsia="ru-RU"/>
        </w:rPr>
        <w:t>Ключевые слова:</w:t>
      </w:r>
      <w:r w:rsidRPr="000D02C1">
        <w:rPr>
          <w:rFonts w:ascii="Times New Roman" w:eastAsia="Times New Roman" w:hAnsi="Times New Roman" w:cs="Times New Roman"/>
          <w:i/>
          <w:sz w:val="24"/>
          <w:szCs w:val="24"/>
          <w:lang w:eastAsia="ru-RU"/>
        </w:rPr>
        <w:t xml:space="preserve"> общая токсичность, </w:t>
      </w:r>
      <w:proofErr w:type="spellStart"/>
      <w:r w:rsidRPr="000D02C1">
        <w:rPr>
          <w:rFonts w:ascii="Times New Roman" w:eastAsia="Times New Roman" w:hAnsi="Times New Roman" w:cs="Times New Roman"/>
          <w:i/>
          <w:sz w:val="24"/>
          <w:szCs w:val="24"/>
          <w:lang w:eastAsia="ru-RU"/>
        </w:rPr>
        <w:t>фармсубстанции</w:t>
      </w:r>
      <w:proofErr w:type="spellEnd"/>
      <w:r w:rsidRPr="000D02C1">
        <w:rPr>
          <w:rFonts w:ascii="Times New Roman" w:eastAsia="Times New Roman" w:hAnsi="Times New Roman" w:cs="Times New Roman"/>
          <w:i/>
          <w:sz w:val="24"/>
          <w:szCs w:val="24"/>
          <w:lang w:eastAsia="ru-RU"/>
        </w:rPr>
        <w:t>, лекарственные растения, рачки, экстракты.</w:t>
      </w:r>
    </w:p>
    <w:p w14:paraId="39CE6757" w14:textId="7CF643C8" w:rsidR="000D02C1" w:rsidRPr="008A79A4" w:rsidRDefault="000D02C1" w:rsidP="000D02C1">
      <w:pPr>
        <w:tabs>
          <w:tab w:val="left" w:pos="709"/>
          <w:tab w:val="left" w:pos="993"/>
        </w:tabs>
        <w:spacing w:after="0" w:line="240" w:lineRule="auto"/>
        <w:ind w:firstLine="709"/>
        <w:rPr>
          <w:rFonts w:ascii="Times New Roman" w:eastAsia="Calibri" w:hAnsi="Times New Roman" w:cs="Times New Roman"/>
          <w:color w:val="000000"/>
          <w:sz w:val="28"/>
          <w:szCs w:val="28"/>
          <w:lang w:val="en-US"/>
        </w:rPr>
      </w:pPr>
      <w:r w:rsidRPr="000D02C1">
        <w:rPr>
          <w:rFonts w:ascii="Times New Roman" w:eastAsia="Times New Roman" w:hAnsi="Times New Roman" w:cs="Times New Roman"/>
          <w:b/>
          <w:i/>
          <w:sz w:val="24"/>
          <w:szCs w:val="24"/>
          <w:lang w:val="en-US" w:eastAsia="ru-RU"/>
        </w:rPr>
        <w:t>Key words:</w:t>
      </w:r>
      <w:r w:rsidRPr="000D02C1">
        <w:rPr>
          <w:rFonts w:ascii="Times New Roman" w:eastAsia="Times New Roman" w:hAnsi="Times New Roman" w:cs="Times New Roman"/>
          <w:i/>
          <w:sz w:val="24"/>
          <w:szCs w:val="24"/>
          <w:lang w:val="en-US" w:eastAsia="ru-RU"/>
        </w:rPr>
        <w:t xml:space="preserve"> general toxicity, pharmaceutical substances, medicinal plants, crustaceans, extracts.</w:t>
      </w:r>
    </w:p>
    <w:p w14:paraId="2A9B8264" w14:textId="28B3B073" w:rsidR="00CD7517" w:rsidRDefault="00CD7517" w:rsidP="00CD7517">
      <w:pPr>
        <w:widowControl w:val="0"/>
        <w:spacing w:after="0" w:line="240" w:lineRule="auto"/>
        <w:ind w:right="-101" w:firstLine="709"/>
        <w:rPr>
          <w:rFonts w:ascii="Times New Roman" w:eastAsia="Times New Roman" w:hAnsi="Times New Roman" w:cs="Times New Roman"/>
          <w:b/>
          <w:i/>
          <w:sz w:val="24"/>
          <w:szCs w:val="24"/>
          <w:lang w:val="en-US" w:eastAsia="ru-RU"/>
        </w:rPr>
      </w:pPr>
    </w:p>
    <w:p w14:paraId="4AE9C140" w14:textId="0EBAAD6A" w:rsidR="000D306D" w:rsidRPr="004E7725" w:rsidRDefault="000D306D" w:rsidP="00CD7517">
      <w:pPr>
        <w:widowControl w:val="0"/>
        <w:spacing w:after="0" w:line="240" w:lineRule="auto"/>
        <w:ind w:right="-101" w:firstLine="709"/>
        <w:rPr>
          <w:rFonts w:ascii="Times New Roman" w:eastAsia="Times New Roman" w:hAnsi="Times New Roman" w:cs="Times New Roman"/>
          <w:sz w:val="24"/>
          <w:szCs w:val="24"/>
          <w:lang w:eastAsia="ru-RU"/>
        </w:rPr>
      </w:pPr>
      <w:r w:rsidRPr="0063043B">
        <w:rPr>
          <w:rFonts w:ascii="Times New Roman" w:eastAsia="Times New Roman" w:hAnsi="Times New Roman" w:cs="Times New Roman"/>
          <w:sz w:val="24"/>
          <w:szCs w:val="24"/>
          <w:lang w:eastAsia="ru-RU"/>
        </w:rPr>
        <w:t>Текст</w:t>
      </w:r>
      <w:r w:rsidRPr="004E7725">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sz w:val="24"/>
          <w:szCs w:val="24"/>
          <w:lang w:eastAsia="ru-RU"/>
        </w:rPr>
        <w:t>статьи</w:t>
      </w:r>
    </w:p>
    <w:p w14:paraId="4701CA57" w14:textId="2ABC3E1A" w:rsidR="002054C6" w:rsidRDefault="000D306D" w:rsidP="002054C6">
      <w:pPr>
        <w:widowControl w:val="0"/>
        <w:spacing w:after="0" w:line="240" w:lineRule="auto"/>
        <w:ind w:right="-101"/>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4E7725">
        <w:rPr>
          <w:rFonts w:ascii="Times New Roman" w:eastAsia="Times New Roman" w:hAnsi="Times New Roman" w:cs="Times New Roman"/>
          <w:b/>
          <w:sz w:val="24"/>
          <w:szCs w:val="24"/>
          <w:lang w:eastAsia="ru-RU"/>
        </w:rPr>
        <w:t xml:space="preserve"> </w:t>
      </w:r>
      <w:r w:rsidRPr="0063043B">
        <w:rPr>
          <w:rFonts w:ascii="Times New Roman" w:eastAsia="Times New Roman" w:hAnsi="Times New Roman" w:cs="Times New Roman"/>
          <w:b/>
          <w:sz w:val="24"/>
          <w:szCs w:val="24"/>
          <w:lang w:eastAsia="ru-RU"/>
        </w:rPr>
        <w:t>литературы</w:t>
      </w:r>
    </w:p>
    <w:p w14:paraId="68ACE43C" w14:textId="481CA8EF" w:rsidR="0003013D" w:rsidRDefault="0003013D" w:rsidP="0003013D">
      <w:pPr>
        <w:spacing w:after="0" w:line="240" w:lineRule="auto"/>
        <w:rPr>
          <w:rFonts w:ascii="Times New Roman" w:eastAsia="Times New Roman" w:hAnsi="Times New Roman" w:cs="Times New Roman"/>
          <w:b/>
          <w:sz w:val="24"/>
          <w:szCs w:val="24"/>
          <w:lang w:eastAsia="ru-RU"/>
        </w:rPr>
      </w:pPr>
    </w:p>
    <w:p w14:paraId="09F391BD" w14:textId="77777777" w:rsidR="002054C6" w:rsidRDefault="002054C6" w:rsidP="0003013D">
      <w:pPr>
        <w:spacing w:after="0" w:line="240" w:lineRule="auto"/>
        <w:rPr>
          <w:rFonts w:ascii="Times New Roman" w:eastAsia="Times New Roman" w:hAnsi="Times New Roman" w:cs="Times New Roman"/>
          <w:b/>
          <w:sz w:val="24"/>
          <w:szCs w:val="24"/>
          <w:lang w:eastAsia="ru-RU"/>
        </w:rPr>
      </w:pPr>
    </w:p>
    <w:p w14:paraId="51A76C9B" w14:textId="77777777" w:rsidR="002054C6" w:rsidRDefault="002054C6" w:rsidP="0003013D">
      <w:pPr>
        <w:spacing w:after="0" w:line="240" w:lineRule="auto"/>
        <w:rPr>
          <w:rFonts w:ascii="Times New Roman" w:eastAsia="Times New Roman" w:hAnsi="Times New Roman" w:cs="Times New Roman"/>
          <w:b/>
          <w:sz w:val="24"/>
          <w:szCs w:val="24"/>
          <w:lang w:eastAsia="ru-RU"/>
        </w:rPr>
      </w:pPr>
    </w:p>
    <w:p w14:paraId="22F6FC86" w14:textId="6A834C3A" w:rsidR="0003013D" w:rsidRDefault="0003013D" w:rsidP="0003013D">
      <w:pPr>
        <w:spacing w:after="0" w:line="240" w:lineRule="auto"/>
        <w:rPr>
          <w:rFonts w:ascii="Times New Roman" w:eastAsia="Times New Roman" w:hAnsi="Times New Roman" w:cs="Times New Roman"/>
          <w:b/>
          <w:bCs/>
          <w:color w:val="000000"/>
          <w:sz w:val="20"/>
          <w:szCs w:val="20"/>
          <w:lang w:eastAsia="ru-RU"/>
        </w:rPr>
      </w:pPr>
    </w:p>
    <w:p w14:paraId="4A104DB9" w14:textId="6E828753" w:rsidR="009B72A3" w:rsidRDefault="009B72A3" w:rsidP="0003013D">
      <w:pPr>
        <w:spacing w:after="0" w:line="240" w:lineRule="auto"/>
        <w:rPr>
          <w:rFonts w:ascii="Times New Roman" w:eastAsia="Times New Roman" w:hAnsi="Times New Roman" w:cs="Times New Roman"/>
          <w:b/>
          <w:bCs/>
          <w:color w:val="000000"/>
          <w:sz w:val="20"/>
          <w:szCs w:val="20"/>
          <w:lang w:eastAsia="ru-RU"/>
        </w:rPr>
      </w:pPr>
    </w:p>
    <w:p w14:paraId="208E622E" w14:textId="11594F43" w:rsidR="009B72A3" w:rsidRDefault="009B72A3" w:rsidP="0003013D">
      <w:pPr>
        <w:spacing w:after="0" w:line="240" w:lineRule="auto"/>
        <w:rPr>
          <w:rFonts w:ascii="Times New Roman" w:eastAsia="Times New Roman" w:hAnsi="Times New Roman" w:cs="Times New Roman"/>
          <w:b/>
          <w:bCs/>
          <w:color w:val="000000"/>
          <w:sz w:val="20"/>
          <w:szCs w:val="20"/>
          <w:lang w:eastAsia="ru-RU"/>
        </w:rPr>
      </w:pPr>
    </w:p>
    <w:p w14:paraId="795A4535" w14:textId="77777777" w:rsidR="009B72A3" w:rsidRPr="0063043B" w:rsidRDefault="009B72A3" w:rsidP="0003013D">
      <w:pPr>
        <w:spacing w:after="0" w:line="240" w:lineRule="auto"/>
        <w:rPr>
          <w:rFonts w:ascii="Times New Roman" w:eastAsia="Times New Roman" w:hAnsi="Times New Roman" w:cs="Times New Roman"/>
          <w:b/>
          <w:bCs/>
          <w:color w:val="000000"/>
          <w:sz w:val="20"/>
          <w:szCs w:val="20"/>
          <w:lang w:eastAsia="ru-RU"/>
        </w:rPr>
      </w:pPr>
    </w:p>
    <w:p w14:paraId="3AC9AAD4" w14:textId="463AA99B"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lang w:eastAsia="ru-RU"/>
        </w:rPr>
        <w:t>Конференция проводится</w:t>
      </w:r>
      <w:r w:rsidRPr="002054C6">
        <w:rPr>
          <w:rFonts w:ascii="Times New Roman" w:eastAsia="Times New Roman" w:hAnsi="Times New Roman" w:cs="Times New Roman"/>
          <w:spacing w:val="-6"/>
          <w:lang w:eastAsia="ru-RU"/>
        </w:rPr>
        <w:t>:</w:t>
      </w:r>
    </w:p>
    <w:p w14:paraId="65AB5696"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г. Кемерово,</w:t>
      </w:r>
    </w:p>
    <w:p w14:paraId="7925B4F2"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lastRenderedPageBreak/>
        <w:t xml:space="preserve">ФГБОУ ВО Кузбасская ГСХА, </w:t>
      </w:r>
    </w:p>
    <w:p w14:paraId="1EEAE13E" w14:textId="33CFDB4B" w:rsidR="002054C6"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ул. Марковцева, 5</w:t>
      </w:r>
    </w:p>
    <w:p w14:paraId="51321DF1" w14:textId="77777777" w:rsidR="00695224" w:rsidRPr="002054C6" w:rsidRDefault="00695224" w:rsidP="00C86076">
      <w:pPr>
        <w:spacing w:after="0" w:line="240" w:lineRule="auto"/>
        <w:jc w:val="center"/>
        <w:rPr>
          <w:rFonts w:ascii="Times New Roman" w:eastAsia="Times New Roman" w:hAnsi="Times New Roman" w:cs="Times New Roman"/>
          <w:spacing w:val="-6"/>
          <w:lang w:eastAsia="ru-RU"/>
        </w:rPr>
      </w:pPr>
    </w:p>
    <w:p w14:paraId="1A033CF1" w14:textId="61ECD321" w:rsidR="000D306D" w:rsidRPr="002054C6" w:rsidRDefault="00C86076" w:rsidP="00C8607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Т</w:t>
      </w:r>
      <w:r w:rsidR="000D306D" w:rsidRPr="002054C6">
        <w:rPr>
          <w:rFonts w:ascii="Times New Roman" w:eastAsia="Times New Roman" w:hAnsi="Times New Roman" w:cs="Times New Roman"/>
          <w:b/>
          <w:spacing w:val="-6"/>
          <w:u w:val="single"/>
          <w:lang w:eastAsia="ru-RU"/>
        </w:rPr>
        <w:t>елефон для справок:</w:t>
      </w:r>
      <w:r w:rsidR="000D306D" w:rsidRPr="002054C6">
        <w:rPr>
          <w:rFonts w:ascii="Times New Roman" w:eastAsia="Times New Roman" w:hAnsi="Times New Roman" w:cs="Times New Roman"/>
          <w:spacing w:val="-6"/>
          <w:lang w:eastAsia="ru-RU"/>
        </w:rPr>
        <w:t xml:space="preserve"> </w:t>
      </w:r>
      <w:r w:rsidR="00CB6271" w:rsidRPr="002054C6">
        <w:rPr>
          <w:rFonts w:ascii="Times New Roman" w:eastAsia="Times New Roman" w:hAnsi="Times New Roman" w:cs="Times New Roman"/>
          <w:spacing w:val="-6"/>
          <w:lang w:eastAsia="ru-RU"/>
        </w:rPr>
        <w:t>8 (3842) 73 51 33</w:t>
      </w:r>
    </w:p>
    <w:p w14:paraId="0945A592" w14:textId="77777777" w:rsidR="000D306D" w:rsidRPr="002054C6" w:rsidRDefault="000D306D" w:rsidP="000D306D">
      <w:pPr>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u w:val="single"/>
          <w:lang w:eastAsia="ru-RU"/>
        </w:rPr>
        <w:t>Электронный адрес:</w:t>
      </w:r>
      <w:r w:rsidRPr="002054C6">
        <w:rPr>
          <w:rFonts w:ascii="Times New Roman" w:eastAsia="Times New Roman" w:hAnsi="Times New Roman" w:cs="Times New Roman"/>
          <w:b/>
          <w:spacing w:val="-6"/>
          <w:lang w:eastAsia="ru-RU"/>
        </w:rPr>
        <w:t xml:space="preserve"> </w:t>
      </w:r>
      <w:hyperlink r:id="rId8" w:history="1">
        <w:r w:rsidRPr="002054C6">
          <w:rPr>
            <w:rFonts w:ascii="Times New Roman" w:eastAsia="Times New Roman" w:hAnsi="Times New Roman" w:cs="Times New Roman"/>
            <w:color w:val="0563C1"/>
            <w:spacing w:val="-6"/>
            <w:u w:val="single"/>
            <w:lang w:val="en-US" w:eastAsia="ru-RU"/>
          </w:rPr>
          <w:t>library</w:t>
        </w:r>
        <w:r w:rsidRPr="002054C6">
          <w:rPr>
            <w:rFonts w:ascii="Times New Roman" w:eastAsia="Times New Roman" w:hAnsi="Times New Roman" w:cs="Times New Roman"/>
            <w:color w:val="0563C1"/>
            <w:spacing w:val="-6"/>
            <w:u w:val="single"/>
            <w:lang w:eastAsia="ru-RU"/>
          </w:rPr>
          <w:t>82@</w:t>
        </w:r>
        <w:r w:rsidRPr="002054C6">
          <w:rPr>
            <w:rFonts w:ascii="Times New Roman" w:eastAsia="Times New Roman" w:hAnsi="Times New Roman" w:cs="Times New Roman"/>
            <w:color w:val="0563C1"/>
            <w:spacing w:val="-6"/>
            <w:u w:val="single"/>
            <w:lang w:val="en-US" w:eastAsia="ru-RU"/>
          </w:rPr>
          <w:t>mail</w:t>
        </w:r>
        <w:r w:rsidRPr="002054C6">
          <w:rPr>
            <w:rFonts w:ascii="Times New Roman" w:eastAsia="Times New Roman" w:hAnsi="Times New Roman" w:cs="Times New Roman"/>
            <w:color w:val="0563C1"/>
            <w:spacing w:val="-6"/>
            <w:u w:val="single"/>
            <w:lang w:eastAsia="ru-RU"/>
          </w:rPr>
          <w:t>.</w:t>
        </w:r>
        <w:proofErr w:type="spellStart"/>
        <w:r w:rsidRPr="002054C6">
          <w:rPr>
            <w:rFonts w:ascii="Times New Roman" w:eastAsia="Times New Roman" w:hAnsi="Times New Roman" w:cs="Times New Roman"/>
            <w:color w:val="0563C1"/>
            <w:spacing w:val="-6"/>
            <w:u w:val="single"/>
            <w:lang w:val="en-US" w:eastAsia="ru-RU"/>
          </w:rPr>
          <w:t>ru</w:t>
        </w:r>
        <w:proofErr w:type="spellEnd"/>
      </w:hyperlink>
    </w:p>
    <w:p w14:paraId="4FED9879" w14:textId="300E8537" w:rsidR="000D306D" w:rsidRPr="002054C6" w:rsidRDefault="000D306D" w:rsidP="000D306D">
      <w:pPr>
        <w:tabs>
          <w:tab w:val="left" w:pos="142"/>
        </w:tabs>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Контактные лица:</w:t>
      </w:r>
      <w:r w:rsidRPr="002054C6">
        <w:rPr>
          <w:rFonts w:ascii="Times New Roman" w:eastAsia="Times New Roman" w:hAnsi="Times New Roman" w:cs="Times New Roman"/>
          <w:bCs/>
          <w:spacing w:val="-6"/>
          <w:lang w:eastAsia="ru-RU"/>
        </w:rPr>
        <w:t xml:space="preserve"> </w:t>
      </w:r>
      <w:proofErr w:type="spellStart"/>
      <w:r w:rsidR="009B72A3">
        <w:rPr>
          <w:rFonts w:ascii="Times New Roman" w:eastAsia="Times New Roman" w:hAnsi="Times New Roman" w:cs="Times New Roman"/>
          <w:spacing w:val="-6"/>
          <w:lang w:eastAsia="ru-RU"/>
        </w:rPr>
        <w:t>Мачнова</w:t>
      </w:r>
      <w:proofErr w:type="spellEnd"/>
      <w:r w:rsidR="009B72A3">
        <w:rPr>
          <w:rFonts w:ascii="Times New Roman" w:eastAsia="Times New Roman" w:hAnsi="Times New Roman" w:cs="Times New Roman"/>
          <w:spacing w:val="-6"/>
          <w:lang w:eastAsia="ru-RU"/>
        </w:rPr>
        <w:t xml:space="preserve"> Светлана Николаевна</w:t>
      </w:r>
      <w:r w:rsidR="008335AB" w:rsidRPr="002054C6">
        <w:rPr>
          <w:rFonts w:ascii="Times New Roman" w:eastAsia="Times New Roman" w:hAnsi="Times New Roman" w:cs="Times New Roman"/>
          <w:spacing w:val="-6"/>
          <w:lang w:eastAsia="ru-RU"/>
        </w:rPr>
        <w:t xml:space="preserve"> </w:t>
      </w:r>
    </w:p>
    <w:sectPr w:rsidR="000D306D" w:rsidRPr="002054C6" w:rsidSect="00E54A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DF0FFE"/>
    <w:multiLevelType w:val="hybridMultilevel"/>
    <w:tmpl w:val="52B2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13"/>
    <w:rsid w:val="00003506"/>
    <w:rsid w:val="0003013D"/>
    <w:rsid w:val="000339F0"/>
    <w:rsid w:val="000474AA"/>
    <w:rsid w:val="000917A8"/>
    <w:rsid w:val="000D02C1"/>
    <w:rsid w:val="000D306D"/>
    <w:rsid w:val="000E4A77"/>
    <w:rsid w:val="0010251C"/>
    <w:rsid w:val="00160F5B"/>
    <w:rsid w:val="00171ACB"/>
    <w:rsid w:val="00174DE2"/>
    <w:rsid w:val="001D6AA1"/>
    <w:rsid w:val="002054C6"/>
    <w:rsid w:val="002060A9"/>
    <w:rsid w:val="00210B47"/>
    <w:rsid w:val="0021213A"/>
    <w:rsid w:val="0022160E"/>
    <w:rsid w:val="00261553"/>
    <w:rsid w:val="0027383A"/>
    <w:rsid w:val="002F1E7D"/>
    <w:rsid w:val="00301BA9"/>
    <w:rsid w:val="0032427A"/>
    <w:rsid w:val="00364A15"/>
    <w:rsid w:val="0037333F"/>
    <w:rsid w:val="003A04D3"/>
    <w:rsid w:val="00400F00"/>
    <w:rsid w:val="00444819"/>
    <w:rsid w:val="0047336B"/>
    <w:rsid w:val="004735A5"/>
    <w:rsid w:val="00491BF0"/>
    <w:rsid w:val="004E7725"/>
    <w:rsid w:val="0051418D"/>
    <w:rsid w:val="00525E9D"/>
    <w:rsid w:val="0054683D"/>
    <w:rsid w:val="00596810"/>
    <w:rsid w:val="006646EC"/>
    <w:rsid w:val="00695224"/>
    <w:rsid w:val="006A28B9"/>
    <w:rsid w:val="0070555D"/>
    <w:rsid w:val="0072102D"/>
    <w:rsid w:val="00732593"/>
    <w:rsid w:val="008335AB"/>
    <w:rsid w:val="008A79A4"/>
    <w:rsid w:val="008B554C"/>
    <w:rsid w:val="008D1615"/>
    <w:rsid w:val="008E5529"/>
    <w:rsid w:val="00957A30"/>
    <w:rsid w:val="009635AC"/>
    <w:rsid w:val="00971068"/>
    <w:rsid w:val="00977D9A"/>
    <w:rsid w:val="009A7450"/>
    <w:rsid w:val="009B72A3"/>
    <w:rsid w:val="00A0058B"/>
    <w:rsid w:val="00B425AD"/>
    <w:rsid w:val="00B558A4"/>
    <w:rsid w:val="00B86672"/>
    <w:rsid w:val="00B93C3C"/>
    <w:rsid w:val="00BE30DC"/>
    <w:rsid w:val="00C07913"/>
    <w:rsid w:val="00C5251B"/>
    <w:rsid w:val="00C53B3F"/>
    <w:rsid w:val="00C67FED"/>
    <w:rsid w:val="00C70C87"/>
    <w:rsid w:val="00C86076"/>
    <w:rsid w:val="00C91492"/>
    <w:rsid w:val="00C9650B"/>
    <w:rsid w:val="00CB6271"/>
    <w:rsid w:val="00CD7517"/>
    <w:rsid w:val="00DE5912"/>
    <w:rsid w:val="00DF08CA"/>
    <w:rsid w:val="00E51254"/>
    <w:rsid w:val="00E54A5C"/>
    <w:rsid w:val="00E62034"/>
    <w:rsid w:val="00E829AC"/>
    <w:rsid w:val="00EC42C9"/>
    <w:rsid w:val="00F4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433C8F"/>
  <w15:chartTrackingRefBased/>
  <w15:docId w15:val="{6259B12B-99FF-4D57-AF48-2622EC2E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13"/>
    <w:pPr>
      <w:ind w:left="720"/>
      <w:contextualSpacing/>
    </w:pPr>
  </w:style>
  <w:style w:type="character" w:customStyle="1" w:styleId="extended-textshort">
    <w:name w:val="extended-text__short"/>
    <w:basedOn w:val="a0"/>
    <w:rsid w:val="0054683D"/>
  </w:style>
  <w:style w:type="character" w:styleId="a4">
    <w:name w:val="Strong"/>
    <w:basedOn w:val="a0"/>
    <w:uiPriority w:val="22"/>
    <w:qFormat/>
    <w:rsid w:val="00C5251B"/>
    <w:rPr>
      <w:b/>
      <w:bCs/>
    </w:rPr>
  </w:style>
  <w:style w:type="paragraph" w:styleId="a5">
    <w:name w:val="Balloon Text"/>
    <w:basedOn w:val="a"/>
    <w:link w:val="a6"/>
    <w:uiPriority w:val="99"/>
    <w:semiHidden/>
    <w:unhideWhenUsed/>
    <w:rsid w:val="00B425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2349">
      <w:bodyDiv w:val="1"/>
      <w:marLeft w:val="0"/>
      <w:marRight w:val="0"/>
      <w:marTop w:val="0"/>
      <w:marBottom w:val="0"/>
      <w:divBdr>
        <w:top w:val="none" w:sz="0" w:space="0" w:color="auto"/>
        <w:left w:val="none" w:sz="0" w:space="0" w:color="auto"/>
        <w:bottom w:val="none" w:sz="0" w:space="0" w:color="auto"/>
        <w:right w:val="none" w:sz="0" w:space="0" w:color="auto"/>
      </w:divBdr>
    </w:div>
    <w:div w:id="11614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82@mail.ru" TargetMode="External"/><Relationship Id="rId3" Type="http://schemas.openxmlformats.org/officeDocument/2006/relationships/settings" Target="settings.xml"/><Relationship Id="rId7" Type="http://schemas.openxmlformats.org/officeDocument/2006/relationships/hyperlink" Target="mailto:elenn.ulri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ksai.r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A1323</cp:lastModifiedBy>
  <cp:revision>18</cp:revision>
  <cp:lastPrinted>2022-03-31T05:44:00Z</cp:lastPrinted>
  <dcterms:created xsi:type="dcterms:W3CDTF">2022-09-19T15:58:00Z</dcterms:created>
  <dcterms:modified xsi:type="dcterms:W3CDTF">2024-02-26T04:38:00Z</dcterms:modified>
</cp:coreProperties>
</file>