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D1E1F" w14:textId="2FE52DF4" w:rsidR="009767D7" w:rsidRPr="00AF6080" w:rsidRDefault="00C7693D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80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 УЧРЕЖДЕНИЕ ВЫСШЕГО ОБРАЗОВАНИЯ МИНИСТЕРСТВА СЕЛЬСКОГО ХОЗЯЙСТВА РОССИЙСКОЙ ФЕДЕРАЦИИ</w:t>
      </w:r>
    </w:p>
    <w:p w14:paraId="68054A44" w14:textId="77777777" w:rsidR="00C7693D" w:rsidRPr="00AF6080" w:rsidRDefault="00C7693D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80">
        <w:rPr>
          <w:rFonts w:ascii="Times New Roman" w:hAnsi="Times New Roman" w:cs="Times New Roman"/>
          <w:b/>
          <w:sz w:val="24"/>
          <w:szCs w:val="24"/>
        </w:rPr>
        <w:t xml:space="preserve">«РОССИЙСКИЙ ГОСУДАРСТВЕННЫЙ УНИВЕРСИТЕТ НАРОДНОГО ХОЗЯЙСТВА ИМЕНИ В. И. ВЕРНАДСКОГО» </w:t>
      </w:r>
    </w:p>
    <w:p w14:paraId="772D06CF" w14:textId="0304BE4D" w:rsidR="00C7693D" w:rsidRPr="00AF6080" w:rsidRDefault="00C7693D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080">
        <w:rPr>
          <w:rFonts w:ascii="Times New Roman" w:hAnsi="Times New Roman" w:cs="Times New Roman"/>
          <w:b/>
          <w:sz w:val="24"/>
          <w:szCs w:val="24"/>
        </w:rPr>
        <w:t>(УНИВЕРСИТЕТ ВЕРНАДСКОГО)</w:t>
      </w:r>
    </w:p>
    <w:p w14:paraId="6BA103D4" w14:textId="77777777" w:rsidR="00C7693D" w:rsidRPr="009767D7" w:rsidRDefault="00C7693D" w:rsidP="00894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330E86" w14:textId="56DCF583" w:rsidR="00EA5751" w:rsidRDefault="00A73525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445AF5DC" wp14:editId="1C7BF6F5">
            <wp:extent cx="1526650" cy="1562109"/>
            <wp:effectExtent l="0" t="0" r="0" b="0"/>
            <wp:docPr id="74" name="Picture 2" descr="C:\Users\209-4t\Desktop\Логотип новы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2" descr="C:\Users\209-4t\Desktop\Логотип новый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84" cy="1575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10F02" w14:textId="77777777" w:rsidR="00EA5751" w:rsidRDefault="00EA5751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69A1E3" w14:textId="77777777" w:rsidR="00EA5751" w:rsidRPr="008E7BC8" w:rsidRDefault="00EA5751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7432FF" w14:textId="77777777" w:rsidR="004A4AF6" w:rsidRPr="008E7BC8" w:rsidRDefault="004A4AF6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7BC8">
        <w:rPr>
          <w:rFonts w:ascii="Times New Roman" w:hAnsi="Times New Roman" w:cs="Times New Roman"/>
          <w:b/>
          <w:sz w:val="32"/>
          <w:szCs w:val="32"/>
          <w:u w:val="single"/>
        </w:rPr>
        <w:t>ИНФОРМАЦИОННОЕ ПИСЬМО</w:t>
      </w:r>
    </w:p>
    <w:p w14:paraId="2FD51696" w14:textId="77777777" w:rsidR="004A4AF6" w:rsidRPr="00B51D6F" w:rsidRDefault="004A4AF6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D049F1" w14:textId="340C1D00" w:rsidR="00E353F5" w:rsidRPr="00B51D6F" w:rsidRDefault="00E353F5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6F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9767D7">
        <w:rPr>
          <w:rFonts w:ascii="Times New Roman" w:hAnsi="Times New Roman" w:cs="Times New Roman"/>
          <w:b/>
          <w:sz w:val="24"/>
          <w:szCs w:val="24"/>
        </w:rPr>
        <w:t>базовых</w:t>
      </w:r>
      <w:r w:rsidRPr="00B51D6F">
        <w:rPr>
          <w:rFonts w:ascii="Times New Roman" w:hAnsi="Times New Roman" w:cs="Times New Roman"/>
          <w:b/>
          <w:sz w:val="24"/>
          <w:szCs w:val="24"/>
        </w:rPr>
        <w:t xml:space="preserve"> дисциплин</w:t>
      </w:r>
    </w:p>
    <w:p w14:paraId="19CA9EDC" w14:textId="12D7C953" w:rsidR="004A4AF6" w:rsidRPr="00B51D6F" w:rsidRDefault="00C7693D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Университета Вернадского</w:t>
      </w:r>
    </w:p>
    <w:p w14:paraId="0D3D28A1" w14:textId="09DB23C4" w:rsidR="004A4AF6" w:rsidRPr="00FA28A4" w:rsidRDefault="00B51D6F" w:rsidP="00894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A575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F5E62" w:rsidRPr="00EA5751">
        <w:rPr>
          <w:rFonts w:ascii="Times New Roman" w:hAnsi="Times New Roman" w:cs="Times New Roman"/>
          <w:b/>
          <w:bCs/>
          <w:sz w:val="28"/>
          <w:szCs w:val="28"/>
        </w:rPr>
        <w:t>роводит</w:t>
      </w:r>
      <w:r w:rsidRPr="00FA28A4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B7317">
        <w:rPr>
          <w:rFonts w:ascii="Times New Roman" w:hAnsi="Times New Roman" w:cs="Times New Roman"/>
          <w:b/>
          <w:bCs/>
          <w:sz w:val="44"/>
          <w:szCs w:val="44"/>
          <w:u w:val="single"/>
        </w:rPr>
        <w:t>26</w:t>
      </w:r>
      <w:r w:rsidR="00C7693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="00AB7317">
        <w:rPr>
          <w:rFonts w:ascii="Times New Roman" w:hAnsi="Times New Roman" w:cs="Times New Roman"/>
          <w:b/>
          <w:bCs/>
          <w:sz w:val="44"/>
          <w:szCs w:val="44"/>
          <w:u w:val="single"/>
        </w:rPr>
        <w:t>мая</w:t>
      </w:r>
      <w:r w:rsidR="006F5E62" w:rsidRPr="00FA28A4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20</w:t>
      </w:r>
      <w:r w:rsidR="008113A2" w:rsidRPr="00FA28A4">
        <w:rPr>
          <w:rFonts w:ascii="Times New Roman" w:hAnsi="Times New Roman" w:cs="Times New Roman"/>
          <w:b/>
          <w:bCs/>
          <w:sz w:val="44"/>
          <w:szCs w:val="44"/>
          <w:u w:val="single"/>
        </w:rPr>
        <w:t>2</w:t>
      </w:r>
      <w:r w:rsidR="00AB7317">
        <w:rPr>
          <w:rFonts w:ascii="Times New Roman" w:hAnsi="Times New Roman" w:cs="Times New Roman"/>
          <w:b/>
          <w:bCs/>
          <w:sz w:val="44"/>
          <w:szCs w:val="44"/>
          <w:u w:val="single"/>
        </w:rPr>
        <w:t>5</w:t>
      </w:r>
      <w:r w:rsidR="006F5E62" w:rsidRPr="00FA28A4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года</w:t>
      </w:r>
    </w:p>
    <w:p w14:paraId="7E4C5FA2" w14:textId="77777777" w:rsidR="004A4AF6" w:rsidRPr="00B51D6F" w:rsidRDefault="00A122E9" w:rsidP="00894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>Международную</w:t>
      </w:r>
      <w:r w:rsidR="007C70CB" w:rsidRPr="00B51D6F">
        <w:rPr>
          <w:rFonts w:ascii="Times New Roman" w:hAnsi="Times New Roman" w:cs="Times New Roman"/>
          <w:sz w:val="24"/>
          <w:szCs w:val="24"/>
        </w:rPr>
        <w:t xml:space="preserve"> </w:t>
      </w:r>
      <w:r w:rsidR="00D52B79" w:rsidRPr="00B51D6F">
        <w:rPr>
          <w:rFonts w:ascii="Times New Roman" w:hAnsi="Times New Roman" w:cs="Times New Roman"/>
          <w:sz w:val="24"/>
          <w:szCs w:val="24"/>
        </w:rPr>
        <w:t xml:space="preserve">заочную </w:t>
      </w:r>
      <w:r w:rsidR="006F5E62" w:rsidRPr="00B51D6F">
        <w:rPr>
          <w:rFonts w:ascii="Times New Roman" w:hAnsi="Times New Roman" w:cs="Times New Roman"/>
          <w:sz w:val="24"/>
          <w:szCs w:val="24"/>
        </w:rPr>
        <w:t>научно-практическую конференцию</w:t>
      </w:r>
    </w:p>
    <w:p w14:paraId="523438F0" w14:textId="77777777" w:rsidR="00AB7317" w:rsidRDefault="006F5E62" w:rsidP="0089474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51D6F">
        <w:rPr>
          <w:rFonts w:ascii="Times New Roman" w:hAnsi="Times New Roman" w:cs="Times New Roman"/>
          <w:sz w:val="36"/>
          <w:szCs w:val="36"/>
        </w:rPr>
        <w:t>«</w:t>
      </w:r>
      <w:r w:rsidR="00B51D6F" w:rsidRPr="00B51D6F">
        <w:rPr>
          <w:rStyle w:val="a8"/>
          <w:rFonts w:ascii="Times New Roman" w:hAnsi="Times New Roman" w:cs="Times New Roman"/>
          <w:sz w:val="36"/>
          <w:szCs w:val="36"/>
        </w:rPr>
        <w:t>Наука и культура: поиски и открытия</w:t>
      </w:r>
      <w:r w:rsidRPr="00B51D6F">
        <w:rPr>
          <w:rFonts w:ascii="Times New Roman" w:hAnsi="Times New Roman" w:cs="Times New Roman"/>
          <w:sz w:val="36"/>
          <w:szCs w:val="36"/>
        </w:rPr>
        <w:t>»</w:t>
      </w:r>
      <w:r w:rsidR="00AB7317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52FDBE11" w14:textId="1D11E2BD" w:rsidR="006F5E62" w:rsidRPr="00AB7317" w:rsidRDefault="00AB7317" w:rsidP="00894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B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посвященную 80-летию Победы в Великой Отечественной войне</w:t>
      </w:r>
    </w:p>
    <w:p w14:paraId="6B716186" w14:textId="77777777" w:rsidR="004A4AF6" w:rsidRPr="00B51D6F" w:rsidRDefault="004A4AF6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B7393A" w14:textId="77777777" w:rsidR="004A4AF6" w:rsidRPr="00B51D6F" w:rsidRDefault="004A4AF6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D5B1B" w14:textId="77777777" w:rsidR="006F5E62" w:rsidRPr="00BB5545" w:rsidRDefault="006F5E62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545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197D05F5" w14:textId="0ED1E767" w:rsidR="006F5E62" w:rsidRPr="00BB5545" w:rsidRDefault="006F5E62" w:rsidP="00FA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8E3FA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B731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26E01" w:rsidRPr="00BB5545">
        <w:rPr>
          <w:rFonts w:ascii="Times New Roman" w:hAnsi="Times New Roman" w:cs="Times New Roman"/>
          <w:sz w:val="28"/>
          <w:szCs w:val="28"/>
        </w:rPr>
        <w:t xml:space="preserve"> </w:t>
      </w:r>
      <w:r w:rsidR="004A4AF6" w:rsidRPr="00BB5545">
        <w:rPr>
          <w:rFonts w:ascii="Times New Roman" w:hAnsi="Times New Roman" w:cs="Times New Roman"/>
          <w:sz w:val="28"/>
          <w:szCs w:val="28"/>
        </w:rPr>
        <w:t>Международной</w:t>
      </w:r>
      <w:r w:rsidR="007C70CB" w:rsidRPr="00BB5545">
        <w:rPr>
          <w:rFonts w:ascii="Times New Roman" w:hAnsi="Times New Roman" w:cs="Times New Roman"/>
          <w:sz w:val="28"/>
          <w:szCs w:val="28"/>
        </w:rPr>
        <w:t xml:space="preserve"> </w:t>
      </w:r>
      <w:r w:rsidR="001432EF" w:rsidRPr="00BB5545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 w:rsidRPr="00BB5545">
        <w:rPr>
          <w:rFonts w:ascii="Times New Roman" w:hAnsi="Times New Roman" w:cs="Times New Roman"/>
          <w:sz w:val="28"/>
          <w:szCs w:val="28"/>
        </w:rPr>
        <w:t>конференции</w:t>
      </w:r>
      <w:r w:rsidR="00745327" w:rsidRPr="00BB5545">
        <w:rPr>
          <w:rFonts w:ascii="Times New Roman" w:hAnsi="Times New Roman" w:cs="Times New Roman"/>
          <w:sz w:val="28"/>
          <w:szCs w:val="28"/>
        </w:rPr>
        <w:t>.</w:t>
      </w:r>
    </w:p>
    <w:p w14:paraId="31D1735F" w14:textId="06DF9600" w:rsidR="00AE537E" w:rsidRDefault="006F5E62" w:rsidP="00AE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37E">
        <w:rPr>
          <w:rFonts w:ascii="Times New Roman" w:hAnsi="Times New Roman" w:cs="Times New Roman"/>
          <w:sz w:val="28"/>
          <w:szCs w:val="28"/>
        </w:rPr>
        <w:t>Цель и задачи конференции: привлечь внимание ученых, препод</w:t>
      </w:r>
      <w:r w:rsidR="00745327" w:rsidRPr="00AE537E">
        <w:rPr>
          <w:rFonts w:ascii="Times New Roman" w:hAnsi="Times New Roman" w:cs="Times New Roman"/>
          <w:sz w:val="28"/>
          <w:szCs w:val="28"/>
        </w:rPr>
        <w:t xml:space="preserve">авателей, студентов, аспирантов, </w:t>
      </w:r>
      <w:r w:rsidR="00AF2B6B" w:rsidRPr="00AE537E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745327" w:rsidRPr="00AE537E">
        <w:rPr>
          <w:rFonts w:ascii="Times New Roman" w:hAnsi="Times New Roman" w:cs="Times New Roman"/>
          <w:sz w:val="28"/>
          <w:szCs w:val="28"/>
        </w:rPr>
        <w:t xml:space="preserve">к обсуждению вопросов </w:t>
      </w:r>
      <w:r w:rsidR="00C7693D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="007C6BAA">
        <w:rPr>
          <w:rFonts w:ascii="Times New Roman" w:hAnsi="Times New Roman" w:cs="Times New Roman"/>
          <w:sz w:val="28"/>
          <w:szCs w:val="28"/>
        </w:rPr>
        <w:t xml:space="preserve"> (секциям)</w:t>
      </w:r>
      <w:r w:rsidR="00C7693D">
        <w:rPr>
          <w:rFonts w:ascii="Times New Roman" w:hAnsi="Times New Roman" w:cs="Times New Roman"/>
          <w:sz w:val="28"/>
          <w:szCs w:val="28"/>
        </w:rPr>
        <w:t>:</w:t>
      </w:r>
    </w:p>
    <w:p w14:paraId="7A28C48C" w14:textId="347D3FE5" w:rsidR="00B34EDE" w:rsidRPr="00AB7317" w:rsidRDefault="00B34EDE" w:rsidP="000B501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317">
        <w:rPr>
          <w:rFonts w:ascii="Times New Roman" w:hAnsi="Times New Roman" w:cs="Times New Roman"/>
          <w:sz w:val="28"/>
          <w:szCs w:val="28"/>
        </w:rPr>
        <w:t>Физико-математические науки</w:t>
      </w:r>
      <w:r w:rsidR="00AB7317" w:rsidRPr="00AB7317">
        <w:rPr>
          <w:rFonts w:ascii="Times New Roman" w:hAnsi="Times New Roman" w:cs="Times New Roman"/>
          <w:sz w:val="28"/>
          <w:szCs w:val="28"/>
        </w:rPr>
        <w:t>. Физико-математические науки в годы Великой Отечественно</w:t>
      </w:r>
      <w:r w:rsidR="000B501B">
        <w:rPr>
          <w:rFonts w:ascii="Times New Roman" w:hAnsi="Times New Roman" w:cs="Times New Roman"/>
          <w:sz w:val="28"/>
          <w:szCs w:val="28"/>
        </w:rPr>
        <w:t>й</w:t>
      </w:r>
      <w:r w:rsidR="00AB7317" w:rsidRPr="00AB7317">
        <w:rPr>
          <w:rFonts w:ascii="Times New Roman" w:hAnsi="Times New Roman" w:cs="Times New Roman"/>
          <w:sz w:val="28"/>
          <w:szCs w:val="28"/>
        </w:rPr>
        <w:t xml:space="preserve"> войны</w:t>
      </w:r>
    </w:p>
    <w:p w14:paraId="09092D1E" w14:textId="4409112D" w:rsidR="00B34EDE" w:rsidRPr="00B34EDE" w:rsidRDefault="00B34EDE" w:rsidP="000B501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DE">
        <w:rPr>
          <w:rFonts w:ascii="Times New Roman" w:hAnsi="Times New Roman" w:cs="Times New Roman"/>
          <w:sz w:val="28"/>
          <w:szCs w:val="28"/>
        </w:rPr>
        <w:t>Химические науки</w:t>
      </w:r>
      <w:r w:rsidR="000B501B">
        <w:rPr>
          <w:rFonts w:ascii="Times New Roman" w:hAnsi="Times New Roman" w:cs="Times New Roman"/>
          <w:sz w:val="28"/>
          <w:szCs w:val="28"/>
        </w:rPr>
        <w:t>.</w:t>
      </w:r>
      <w:r w:rsidR="000B501B" w:rsidRPr="000B501B">
        <w:rPr>
          <w:rFonts w:ascii="Times New Roman" w:hAnsi="Times New Roman" w:cs="Times New Roman"/>
          <w:sz w:val="28"/>
          <w:szCs w:val="28"/>
        </w:rPr>
        <w:t xml:space="preserve"> </w:t>
      </w:r>
      <w:r w:rsidR="000B501B" w:rsidRPr="00B34EDE">
        <w:rPr>
          <w:rFonts w:ascii="Times New Roman" w:hAnsi="Times New Roman" w:cs="Times New Roman"/>
          <w:sz w:val="28"/>
          <w:szCs w:val="28"/>
        </w:rPr>
        <w:t>Химические науки</w:t>
      </w:r>
      <w:r w:rsidR="000B501B">
        <w:rPr>
          <w:rFonts w:ascii="Times New Roman" w:hAnsi="Times New Roman" w:cs="Times New Roman"/>
          <w:sz w:val="28"/>
          <w:szCs w:val="28"/>
        </w:rPr>
        <w:t xml:space="preserve"> </w:t>
      </w:r>
      <w:r w:rsidR="000B501B" w:rsidRPr="00AB7317">
        <w:rPr>
          <w:rFonts w:ascii="Times New Roman" w:hAnsi="Times New Roman" w:cs="Times New Roman"/>
          <w:sz w:val="28"/>
          <w:szCs w:val="28"/>
        </w:rPr>
        <w:t>в годы Великой Отечественно</w:t>
      </w:r>
      <w:r w:rsidR="000B501B">
        <w:rPr>
          <w:rFonts w:ascii="Times New Roman" w:hAnsi="Times New Roman" w:cs="Times New Roman"/>
          <w:sz w:val="28"/>
          <w:szCs w:val="28"/>
        </w:rPr>
        <w:t>й</w:t>
      </w:r>
      <w:r w:rsidR="000B501B" w:rsidRPr="00AB7317">
        <w:rPr>
          <w:rFonts w:ascii="Times New Roman" w:hAnsi="Times New Roman" w:cs="Times New Roman"/>
          <w:sz w:val="28"/>
          <w:szCs w:val="28"/>
        </w:rPr>
        <w:t xml:space="preserve"> войны</w:t>
      </w:r>
    </w:p>
    <w:p w14:paraId="40148DEC" w14:textId="2AE4D526" w:rsidR="00B34EDE" w:rsidRPr="00B34EDE" w:rsidRDefault="00B34EDE" w:rsidP="000B501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DE">
        <w:rPr>
          <w:rFonts w:ascii="Times New Roman" w:hAnsi="Times New Roman" w:cs="Times New Roman"/>
          <w:sz w:val="28"/>
          <w:szCs w:val="28"/>
        </w:rPr>
        <w:t>Биологические науки</w:t>
      </w:r>
      <w:r w:rsidR="000B501B">
        <w:rPr>
          <w:rFonts w:ascii="Times New Roman" w:hAnsi="Times New Roman" w:cs="Times New Roman"/>
          <w:sz w:val="28"/>
          <w:szCs w:val="28"/>
        </w:rPr>
        <w:t xml:space="preserve">. </w:t>
      </w:r>
      <w:r w:rsidR="000B501B" w:rsidRPr="00B34EDE">
        <w:rPr>
          <w:rFonts w:ascii="Times New Roman" w:hAnsi="Times New Roman" w:cs="Times New Roman"/>
          <w:sz w:val="28"/>
          <w:szCs w:val="28"/>
        </w:rPr>
        <w:t>Биологические науки</w:t>
      </w:r>
      <w:r w:rsidR="000B501B" w:rsidRPr="000B501B">
        <w:rPr>
          <w:rFonts w:ascii="Times New Roman" w:hAnsi="Times New Roman" w:cs="Times New Roman"/>
          <w:sz w:val="28"/>
          <w:szCs w:val="28"/>
        </w:rPr>
        <w:t xml:space="preserve"> </w:t>
      </w:r>
      <w:r w:rsidR="000B501B" w:rsidRPr="00AB7317">
        <w:rPr>
          <w:rFonts w:ascii="Times New Roman" w:hAnsi="Times New Roman" w:cs="Times New Roman"/>
          <w:sz w:val="28"/>
          <w:szCs w:val="28"/>
        </w:rPr>
        <w:t>в годы Великой Отечественно</w:t>
      </w:r>
      <w:r w:rsidR="000B501B">
        <w:rPr>
          <w:rFonts w:ascii="Times New Roman" w:hAnsi="Times New Roman" w:cs="Times New Roman"/>
          <w:sz w:val="28"/>
          <w:szCs w:val="28"/>
        </w:rPr>
        <w:t>й</w:t>
      </w:r>
      <w:r w:rsidR="000B501B" w:rsidRPr="00AB7317">
        <w:rPr>
          <w:rFonts w:ascii="Times New Roman" w:hAnsi="Times New Roman" w:cs="Times New Roman"/>
          <w:sz w:val="28"/>
          <w:szCs w:val="28"/>
        </w:rPr>
        <w:t xml:space="preserve"> войны</w:t>
      </w:r>
    </w:p>
    <w:p w14:paraId="52D5EB88" w14:textId="2424B8F4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Технические науки</w:t>
      </w:r>
      <w:r w:rsidR="000B501B" w:rsidRPr="000B501B">
        <w:rPr>
          <w:rFonts w:ascii="Times New Roman" w:hAnsi="Times New Roman" w:cs="Times New Roman"/>
          <w:sz w:val="28"/>
          <w:szCs w:val="28"/>
        </w:rPr>
        <w:t>. Технические науки в годы Великой Отечественно</w:t>
      </w:r>
      <w:r w:rsidR="000B501B">
        <w:rPr>
          <w:rFonts w:ascii="Times New Roman" w:hAnsi="Times New Roman" w:cs="Times New Roman"/>
          <w:sz w:val="28"/>
          <w:szCs w:val="28"/>
        </w:rPr>
        <w:t>й</w:t>
      </w:r>
      <w:r w:rsidR="000B501B" w:rsidRPr="000B501B">
        <w:rPr>
          <w:rFonts w:ascii="Times New Roman" w:hAnsi="Times New Roman" w:cs="Times New Roman"/>
          <w:sz w:val="28"/>
          <w:szCs w:val="28"/>
        </w:rPr>
        <w:t xml:space="preserve"> войны</w:t>
      </w:r>
    </w:p>
    <w:p w14:paraId="00B5B15E" w14:textId="2DC5F86A" w:rsidR="000B501B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Сельскохозяйственные науки</w:t>
      </w:r>
      <w:r w:rsidR="000B501B" w:rsidRPr="000B501B">
        <w:rPr>
          <w:rFonts w:ascii="Times New Roman" w:hAnsi="Times New Roman" w:cs="Times New Roman"/>
          <w:sz w:val="28"/>
          <w:szCs w:val="28"/>
        </w:rPr>
        <w:t>. Сельскохозяйственные науки</w:t>
      </w:r>
      <w:r w:rsidR="000B501B" w:rsidRPr="000B501B">
        <w:t xml:space="preserve"> </w:t>
      </w:r>
      <w:bookmarkStart w:id="0" w:name="_Hlk193899481"/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bookmarkEnd w:id="0"/>
    <w:p w14:paraId="73B99B71" w14:textId="55620E28" w:rsidR="00B34EDE" w:rsidRPr="000B501B" w:rsidRDefault="00B34EDE" w:rsidP="000B501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28D327E" w14:textId="2651A39D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lastRenderedPageBreak/>
        <w:t>Исторические науки</w:t>
      </w:r>
      <w:r w:rsidR="000B501B" w:rsidRPr="000B501B">
        <w:rPr>
          <w:rFonts w:ascii="Times New Roman" w:hAnsi="Times New Roman" w:cs="Times New Roman"/>
          <w:sz w:val="28"/>
          <w:szCs w:val="28"/>
        </w:rPr>
        <w:t>. Исторические науки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6DD6C9BD" w14:textId="6C3C0F2D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Экономические науки</w:t>
      </w:r>
      <w:r w:rsidR="000B501B" w:rsidRPr="000B501B">
        <w:rPr>
          <w:rFonts w:ascii="Times New Roman" w:hAnsi="Times New Roman" w:cs="Times New Roman"/>
          <w:sz w:val="28"/>
          <w:szCs w:val="28"/>
        </w:rPr>
        <w:t>. Экономические науки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640639D0" w14:textId="3D54E527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Философские науки</w:t>
      </w:r>
      <w:r w:rsidR="000B501B" w:rsidRPr="000B501B">
        <w:rPr>
          <w:rFonts w:ascii="Times New Roman" w:hAnsi="Times New Roman" w:cs="Times New Roman"/>
          <w:sz w:val="28"/>
          <w:szCs w:val="28"/>
        </w:rPr>
        <w:t>.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Философские науки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5DE4DEF7" w14:textId="70866279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Филологические науки</w:t>
      </w:r>
      <w:r w:rsidR="000B501B" w:rsidRPr="000B501B">
        <w:rPr>
          <w:rFonts w:ascii="Times New Roman" w:hAnsi="Times New Roman" w:cs="Times New Roman"/>
          <w:sz w:val="28"/>
          <w:szCs w:val="28"/>
        </w:rPr>
        <w:t>. Филологические науки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304A93FB" w14:textId="53D81DC3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Юридические науки</w:t>
      </w:r>
      <w:r w:rsidR="000B501B" w:rsidRPr="000B501B">
        <w:rPr>
          <w:rFonts w:ascii="Times New Roman" w:hAnsi="Times New Roman" w:cs="Times New Roman"/>
          <w:sz w:val="28"/>
          <w:szCs w:val="28"/>
        </w:rPr>
        <w:t>. Юридические науки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381BCD64" w14:textId="2BFA7EEE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Педагогические науки</w:t>
      </w:r>
      <w:r w:rsidR="00715FC1" w:rsidRPr="000B501B">
        <w:rPr>
          <w:rFonts w:ascii="Times New Roman" w:hAnsi="Times New Roman" w:cs="Times New Roman"/>
          <w:sz w:val="28"/>
          <w:szCs w:val="28"/>
        </w:rPr>
        <w:t xml:space="preserve">. Просветительская </w:t>
      </w:r>
      <w:r w:rsidR="00156D83" w:rsidRPr="000B501B">
        <w:rPr>
          <w:rFonts w:ascii="Times New Roman" w:hAnsi="Times New Roman" w:cs="Times New Roman"/>
          <w:sz w:val="28"/>
          <w:szCs w:val="28"/>
        </w:rPr>
        <w:t>деятельность</w:t>
      </w:r>
      <w:r w:rsidR="000B501B" w:rsidRPr="000B501B">
        <w:rPr>
          <w:rFonts w:ascii="Times New Roman" w:hAnsi="Times New Roman" w:cs="Times New Roman"/>
          <w:sz w:val="28"/>
          <w:szCs w:val="28"/>
        </w:rPr>
        <w:t>. Просветительская деятельность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1DA33A90" w14:textId="6CFDE181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Медицинские науки</w:t>
      </w:r>
      <w:r w:rsidR="000B501B" w:rsidRPr="000B501B">
        <w:rPr>
          <w:rFonts w:ascii="Times New Roman" w:hAnsi="Times New Roman" w:cs="Times New Roman"/>
          <w:sz w:val="28"/>
          <w:szCs w:val="28"/>
        </w:rPr>
        <w:t>. Медицинские науки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1EF1B4B5" w14:textId="4048F952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Ветеринарные науки</w:t>
      </w:r>
      <w:r w:rsidR="000B501B" w:rsidRPr="000B501B">
        <w:rPr>
          <w:rFonts w:ascii="Times New Roman" w:hAnsi="Times New Roman" w:cs="Times New Roman"/>
          <w:sz w:val="28"/>
          <w:szCs w:val="28"/>
        </w:rPr>
        <w:t>. Ветеринарные науки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39AE37AE" w14:textId="2AABD4D7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Искусствоведение</w:t>
      </w:r>
      <w:r w:rsidR="000B501B" w:rsidRPr="000B501B">
        <w:rPr>
          <w:rFonts w:ascii="Times New Roman" w:hAnsi="Times New Roman" w:cs="Times New Roman"/>
          <w:sz w:val="28"/>
          <w:szCs w:val="28"/>
        </w:rPr>
        <w:t>. Искусствоведение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6B9AE354" w14:textId="12E37227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Архитектура</w:t>
      </w:r>
      <w:r w:rsidR="000B501B" w:rsidRPr="000B501B">
        <w:rPr>
          <w:rFonts w:ascii="Times New Roman" w:hAnsi="Times New Roman" w:cs="Times New Roman"/>
          <w:sz w:val="28"/>
          <w:szCs w:val="28"/>
        </w:rPr>
        <w:t>. Архитектура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300FF48B" w14:textId="61677B85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Психологические науки</w:t>
      </w:r>
      <w:r w:rsidR="000B501B" w:rsidRPr="000B501B">
        <w:rPr>
          <w:rFonts w:ascii="Times New Roman" w:hAnsi="Times New Roman" w:cs="Times New Roman"/>
          <w:sz w:val="28"/>
          <w:szCs w:val="28"/>
        </w:rPr>
        <w:t>. Психологические науки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6F25490B" w14:textId="353587B2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3899454"/>
      <w:r w:rsidRPr="000B501B">
        <w:rPr>
          <w:rFonts w:ascii="Times New Roman" w:hAnsi="Times New Roman" w:cs="Times New Roman"/>
          <w:sz w:val="28"/>
          <w:szCs w:val="28"/>
        </w:rPr>
        <w:t>Социологические науки</w:t>
      </w:r>
      <w:bookmarkEnd w:id="1"/>
      <w:r w:rsidR="000B501B" w:rsidRPr="000B501B">
        <w:rPr>
          <w:rFonts w:ascii="Times New Roman" w:hAnsi="Times New Roman" w:cs="Times New Roman"/>
          <w:sz w:val="28"/>
          <w:szCs w:val="28"/>
        </w:rPr>
        <w:t>. Социологические науки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04700EF4" w14:textId="54F6F8BC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Политические науки</w:t>
      </w:r>
      <w:r w:rsidR="000B501B" w:rsidRPr="000B501B">
        <w:rPr>
          <w:rFonts w:ascii="Times New Roman" w:hAnsi="Times New Roman" w:cs="Times New Roman"/>
          <w:sz w:val="28"/>
          <w:szCs w:val="28"/>
        </w:rPr>
        <w:t>. Политические науки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59FA661B" w14:textId="536A09EA" w:rsidR="00B34EDE" w:rsidRPr="000B501B" w:rsidRDefault="00B34EDE" w:rsidP="000B501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1B">
        <w:rPr>
          <w:rFonts w:ascii="Times New Roman" w:hAnsi="Times New Roman" w:cs="Times New Roman"/>
          <w:sz w:val="28"/>
          <w:szCs w:val="28"/>
        </w:rPr>
        <w:t>Культурология</w:t>
      </w:r>
      <w:r w:rsidR="000B501B" w:rsidRPr="000B501B">
        <w:rPr>
          <w:rFonts w:ascii="Times New Roman" w:hAnsi="Times New Roman" w:cs="Times New Roman"/>
          <w:sz w:val="28"/>
          <w:szCs w:val="28"/>
        </w:rPr>
        <w:t>. Культурология</w:t>
      </w:r>
      <w:r w:rsidR="000B501B" w:rsidRPr="000B501B">
        <w:t xml:space="preserve"> </w:t>
      </w:r>
      <w:r w:rsidR="000B501B" w:rsidRPr="000B501B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7C7CDCA1" w14:textId="77777777" w:rsidR="00195BFC" w:rsidRDefault="00195BFC" w:rsidP="00AE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87DB1" w14:textId="3E69DC9A" w:rsidR="00FA28A4" w:rsidRPr="00BB5545" w:rsidRDefault="00745327" w:rsidP="00AE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>Конфере</w:t>
      </w:r>
      <w:r w:rsidR="00976D5E" w:rsidRPr="00BB5545">
        <w:rPr>
          <w:rFonts w:ascii="Times New Roman" w:hAnsi="Times New Roman" w:cs="Times New Roman"/>
          <w:sz w:val="28"/>
          <w:szCs w:val="28"/>
        </w:rPr>
        <w:t xml:space="preserve">нция проводится в </w:t>
      </w:r>
      <w:r w:rsidR="00976D5E" w:rsidRPr="00EB3023">
        <w:rPr>
          <w:rFonts w:ascii="Times New Roman" w:hAnsi="Times New Roman" w:cs="Times New Roman"/>
          <w:b/>
          <w:bCs/>
          <w:sz w:val="28"/>
          <w:szCs w:val="28"/>
        </w:rPr>
        <w:t>заочной форме</w:t>
      </w:r>
      <w:r w:rsidR="00976D5E" w:rsidRPr="00BB5545">
        <w:rPr>
          <w:rFonts w:ascii="Times New Roman" w:hAnsi="Times New Roman" w:cs="Times New Roman"/>
          <w:sz w:val="28"/>
          <w:szCs w:val="28"/>
        </w:rPr>
        <w:t xml:space="preserve"> с </w:t>
      </w:r>
      <w:r w:rsidR="00EB3023">
        <w:rPr>
          <w:rFonts w:ascii="Times New Roman" w:hAnsi="Times New Roman" w:cs="Times New Roman"/>
          <w:sz w:val="28"/>
          <w:szCs w:val="28"/>
        </w:rPr>
        <w:t>последующей публикацией</w:t>
      </w:r>
      <w:r w:rsidR="00976D5E" w:rsidRPr="00BB5545">
        <w:rPr>
          <w:rFonts w:ascii="Times New Roman" w:hAnsi="Times New Roman" w:cs="Times New Roman"/>
          <w:sz w:val="28"/>
          <w:szCs w:val="28"/>
        </w:rPr>
        <w:t xml:space="preserve"> </w:t>
      </w:r>
      <w:r w:rsidR="00EB3023">
        <w:rPr>
          <w:rFonts w:ascii="Times New Roman" w:hAnsi="Times New Roman" w:cs="Times New Roman"/>
          <w:sz w:val="28"/>
          <w:szCs w:val="28"/>
        </w:rPr>
        <w:t>материалов</w:t>
      </w:r>
      <w:r w:rsidR="00976D5E" w:rsidRPr="00BB5545">
        <w:rPr>
          <w:rFonts w:ascii="Times New Roman" w:hAnsi="Times New Roman" w:cs="Times New Roman"/>
          <w:sz w:val="28"/>
          <w:szCs w:val="28"/>
        </w:rPr>
        <w:t xml:space="preserve"> </w:t>
      </w:r>
      <w:r w:rsidR="00FA28A4" w:rsidRPr="00BB5545">
        <w:rPr>
          <w:rFonts w:ascii="Times New Roman" w:hAnsi="Times New Roman" w:cs="Times New Roman"/>
          <w:sz w:val="28"/>
          <w:szCs w:val="28"/>
        </w:rPr>
        <w:t xml:space="preserve">в </w:t>
      </w:r>
      <w:r w:rsidR="00FA28A4" w:rsidRPr="00BB5545">
        <w:rPr>
          <w:rFonts w:ascii="Times New Roman" w:hAnsi="Times New Roman" w:cs="Times New Roman"/>
          <w:b/>
          <w:sz w:val="28"/>
          <w:szCs w:val="28"/>
        </w:rPr>
        <w:t xml:space="preserve">РИНЦ </w:t>
      </w:r>
      <w:r w:rsidR="00FA28A4" w:rsidRPr="00BB5545">
        <w:rPr>
          <w:rFonts w:ascii="Times New Roman" w:hAnsi="Times New Roman" w:cs="Times New Roman"/>
          <w:sz w:val="28"/>
          <w:szCs w:val="28"/>
        </w:rPr>
        <w:t>(Российский индекс научного цитирования).</w:t>
      </w:r>
    </w:p>
    <w:p w14:paraId="37FAE59D" w14:textId="7FD0DD22" w:rsidR="007A349E" w:rsidRDefault="00FA28A4" w:rsidP="00FA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 xml:space="preserve">Для сотрудников университета, студентов, магистрантов, аспирантов </w:t>
      </w:r>
      <w:r w:rsidR="00195BFC">
        <w:rPr>
          <w:rFonts w:ascii="Times New Roman" w:hAnsi="Times New Roman" w:cs="Times New Roman"/>
          <w:sz w:val="28"/>
          <w:szCs w:val="28"/>
        </w:rPr>
        <w:t>Университета Вернадского</w:t>
      </w:r>
      <w:r w:rsidRPr="00BB5545">
        <w:rPr>
          <w:rFonts w:ascii="Times New Roman" w:hAnsi="Times New Roman" w:cs="Times New Roman"/>
          <w:sz w:val="28"/>
          <w:szCs w:val="28"/>
        </w:rPr>
        <w:t xml:space="preserve"> публикация бесплатная. </w:t>
      </w:r>
    </w:p>
    <w:p w14:paraId="2F478A9C" w14:textId="1023B377" w:rsidR="00FA28A4" w:rsidRPr="00195BFC" w:rsidRDefault="00FA28A4" w:rsidP="00FA2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95BFC">
        <w:rPr>
          <w:rFonts w:ascii="Times New Roman" w:hAnsi="Times New Roman" w:cs="Times New Roman"/>
          <w:sz w:val="28"/>
          <w:szCs w:val="28"/>
        </w:rPr>
        <w:t xml:space="preserve"> Для внешних преподавателей и студентов публикация будет осуществляться на платной основе. Стоимость научного рецензирования одной страницы – </w:t>
      </w:r>
      <w:r w:rsidR="00195BFC" w:rsidRPr="00195BFC">
        <w:rPr>
          <w:rFonts w:ascii="Times New Roman" w:hAnsi="Times New Roman" w:cs="Times New Roman"/>
          <w:sz w:val="28"/>
          <w:szCs w:val="28"/>
        </w:rPr>
        <w:t>3</w:t>
      </w:r>
      <w:r w:rsidRPr="00195BFC">
        <w:rPr>
          <w:rFonts w:ascii="Times New Roman" w:hAnsi="Times New Roman" w:cs="Times New Roman"/>
          <w:sz w:val="28"/>
          <w:szCs w:val="28"/>
        </w:rPr>
        <w:t>50 рублей, в том числе НДС 20%.</w:t>
      </w:r>
      <w:r w:rsidRPr="00195B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283FB14F" w14:textId="0B28EA7F" w:rsidR="007A349E" w:rsidRPr="00C73A91" w:rsidRDefault="007A349E" w:rsidP="00C73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49E">
        <w:rPr>
          <w:rFonts w:ascii="Times New Roman" w:hAnsi="Times New Roman" w:cs="Times New Roman"/>
          <w:b/>
          <w:bCs/>
          <w:sz w:val="28"/>
          <w:szCs w:val="28"/>
        </w:rPr>
        <w:t>Статьи студентов публикуются только в соавторстве с научным руководителем.</w:t>
      </w:r>
    </w:p>
    <w:p w14:paraId="134A3129" w14:textId="77777777" w:rsidR="00195BFC" w:rsidRDefault="00195BFC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1EBC8" w14:textId="44A89ADF" w:rsidR="00CD5456" w:rsidRPr="00BB5545" w:rsidRDefault="00745327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545">
        <w:rPr>
          <w:rFonts w:ascii="Times New Roman" w:hAnsi="Times New Roman" w:cs="Times New Roman"/>
          <w:b/>
          <w:sz w:val="28"/>
          <w:szCs w:val="28"/>
        </w:rPr>
        <w:t>Условия участия в конференции</w:t>
      </w:r>
    </w:p>
    <w:p w14:paraId="493F2774" w14:textId="46EA5FA4" w:rsidR="00FA6FE2" w:rsidRPr="00FA6FE2" w:rsidRDefault="00CD5456" w:rsidP="00195B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r w:rsidRPr="00BB554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45327" w:rsidRPr="00BB554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501B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B51D6F" w:rsidRPr="00BB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01B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E82359" w:rsidRPr="00BB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5F75" w:rsidRPr="00BB554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B501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45F75" w:rsidRPr="00BB5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 w:rsidR="00445F75" w:rsidRPr="00BB5545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E82359" w:rsidRPr="00BB5545">
        <w:rPr>
          <w:rFonts w:ascii="Times New Roman" w:hAnsi="Times New Roman" w:cs="Times New Roman"/>
          <w:b/>
          <w:bCs/>
          <w:sz w:val="28"/>
          <w:szCs w:val="28"/>
        </w:rPr>
        <w:t>включительно</w:t>
      </w:r>
      <w:r w:rsidR="00186AB9" w:rsidRPr="00BB5545">
        <w:rPr>
          <w:rFonts w:ascii="Times New Roman" w:hAnsi="Times New Roman" w:cs="Times New Roman"/>
          <w:sz w:val="28"/>
          <w:szCs w:val="28"/>
        </w:rPr>
        <w:t xml:space="preserve"> выслать на </w:t>
      </w:r>
      <w:r w:rsidR="00745327" w:rsidRPr="00BB5545">
        <w:rPr>
          <w:rFonts w:ascii="Times New Roman" w:hAnsi="Times New Roman" w:cs="Times New Roman"/>
          <w:sz w:val="28"/>
          <w:szCs w:val="28"/>
        </w:rPr>
        <w:t>электронн</w:t>
      </w:r>
      <w:r w:rsidR="00522DE3" w:rsidRPr="00BB5545">
        <w:rPr>
          <w:rFonts w:ascii="Times New Roman" w:hAnsi="Times New Roman" w:cs="Times New Roman"/>
          <w:sz w:val="28"/>
          <w:szCs w:val="28"/>
        </w:rPr>
        <w:t>ый</w:t>
      </w:r>
      <w:r w:rsidR="00745327" w:rsidRPr="00BB5545">
        <w:rPr>
          <w:rFonts w:ascii="Times New Roman" w:hAnsi="Times New Roman" w:cs="Times New Roman"/>
          <w:sz w:val="28"/>
          <w:szCs w:val="28"/>
        </w:rPr>
        <w:t xml:space="preserve"> </w:t>
      </w:r>
      <w:r w:rsidR="001C5BB8" w:rsidRPr="00BB5545">
        <w:rPr>
          <w:rFonts w:ascii="Times New Roman" w:hAnsi="Times New Roman" w:cs="Times New Roman"/>
          <w:sz w:val="28"/>
          <w:szCs w:val="28"/>
        </w:rPr>
        <w:t>адрес</w:t>
      </w:r>
      <w:r w:rsidR="001C5BB8">
        <w:rPr>
          <w:rFonts w:ascii="Times New Roman" w:hAnsi="Times New Roman" w:cs="Times New Roman"/>
          <w:sz w:val="28"/>
          <w:szCs w:val="28"/>
        </w:rPr>
        <w:t xml:space="preserve"> </w:t>
      </w:r>
      <w:r w:rsidR="001C5BB8" w:rsidRPr="001C5BB8">
        <w:rPr>
          <w:rFonts w:ascii="Times New Roman" w:hAnsi="Times New Roman" w:cs="Times New Roman"/>
          <w:b/>
          <w:bCs/>
          <w:sz w:val="28"/>
          <w:szCs w:val="28"/>
        </w:rPr>
        <w:t>gumdis@rgunh.ru</w:t>
      </w:r>
      <w:r w:rsidR="00FA6FE2" w:rsidRPr="001C5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6D97824" w14:textId="77777777" w:rsidR="003B1D13" w:rsidRPr="00BB5545" w:rsidRDefault="003B1D13" w:rsidP="003B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lastRenderedPageBreak/>
        <w:t>1. регистрационную форму (образец названия файла: Петров АИ Форма), заполняется при наличии соавторов на первого автора статьи;</w:t>
      </w:r>
    </w:p>
    <w:p w14:paraId="2FE2BF3E" w14:textId="63307191" w:rsidR="003B1D13" w:rsidRPr="00BB5545" w:rsidRDefault="003B1D13" w:rsidP="003B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>2. текст статьи, оформленной в соответствии с требованиями (образец названия файла: Петров АИ статья);</w:t>
      </w:r>
    </w:p>
    <w:p w14:paraId="28CF6FE9" w14:textId="77777777" w:rsidR="003B1D13" w:rsidRPr="00BB5545" w:rsidRDefault="003B1D13" w:rsidP="003B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>3. согласие на публикацию и обработку данных авторов публикаций в сборнике статей, опубликованном по результатам Международной научно-практической конференции (образец названия файла: Петров АИ согласие)</w:t>
      </w:r>
    </w:p>
    <w:p w14:paraId="390514F0" w14:textId="77777777" w:rsidR="003B1D13" w:rsidRPr="00BB5545" w:rsidRDefault="003B1D13" w:rsidP="003B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>4. копия квитанции об оплате – (Петров АИ квитанция)</w:t>
      </w:r>
    </w:p>
    <w:p w14:paraId="1301061E" w14:textId="77777777" w:rsidR="00745327" w:rsidRPr="00BB5545" w:rsidRDefault="00745327" w:rsidP="003B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478F4" w14:textId="77777777" w:rsidR="00B67C6D" w:rsidRPr="00BB5545" w:rsidRDefault="00B67C6D" w:rsidP="00B67C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545">
        <w:rPr>
          <w:rFonts w:ascii="Times New Roman" w:hAnsi="Times New Roman" w:cs="Times New Roman"/>
          <w:b/>
          <w:sz w:val="28"/>
          <w:szCs w:val="28"/>
        </w:rPr>
        <w:t>Организационный комитет конференции:</w:t>
      </w:r>
    </w:p>
    <w:p w14:paraId="34067DB1" w14:textId="77777777" w:rsidR="00B06751" w:rsidRPr="00B06751" w:rsidRDefault="00B06751" w:rsidP="00B0675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Pr="00B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Мукина А.Н., кандидат психологических наук, доцент, и. о. заведующего кафедрой базовых дисциплин, </w:t>
      </w:r>
      <w:r w:rsidRPr="00B06751">
        <w:rPr>
          <w:rFonts w:ascii="Times New Roman" w:eastAsia="Times New Roman" w:hAnsi="Times New Roman" w:cs="Times New Roman"/>
          <w:bCs/>
          <w:sz w:val="28"/>
          <w:szCs w:val="28"/>
        </w:rPr>
        <w:t>Российский государственный университет народного хозяйства им. В.И. Вернадского</w:t>
      </w:r>
      <w:r w:rsidRPr="00B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(Балашиха, Россия). </w:t>
      </w:r>
    </w:p>
    <w:p w14:paraId="7810C3F7" w14:textId="77777777" w:rsidR="00B06751" w:rsidRPr="00B06751" w:rsidRDefault="00B06751" w:rsidP="00B06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организационного комитета:</w:t>
      </w:r>
    </w:p>
    <w:p w14:paraId="363AE4AD" w14:textId="12BC0B19" w:rsidR="00B06751" w:rsidRPr="00B06751" w:rsidRDefault="00B06751" w:rsidP="00B06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Тихонов Андрей Иванович, проректор</w:t>
      </w:r>
      <w:r w:rsidR="00DC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стратегическому развитию</w:t>
      </w:r>
      <w:r w:rsidRPr="00B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6751">
        <w:rPr>
          <w:rFonts w:ascii="Times New Roman" w:eastAsia="Times New Roman" w:hAnsi="Times New Roman" w:cs="Times New Roman"/>
          <w:bCs/>
          <w:sz w:val="28"/>
          <w:szCs w:val="28"/>
        </w:rPr>
        <w:t>Российский государственный университет народного хозяйства им. В.И. Вернадского</w:t>
      </w:r>
      <w:r w:rsidRPr="00B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(Балашиха, Россия);</w:t>
      </w:r>
    </w:p>
    <w:p w14:paraId="0C6383C3" w14:textId="77777777" w:rsidR="00B06751" w:rsidRPr="00B06751" w:rsidRDefault="00B06751" w:rsidP="00B06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Хисматуллина </w:t>
      </w:r>
      <w:proofErr w:type="spellStart"/>
      <w:r w:rsidRPr="00B06751">
        <w:rPr>
          <w:rFonts w:ascii="Times New Roman" w:eastAsia="Times New Roman" w:hAnsi="Times New Roman" w:cs="Times New Roman"/>
          <w:sz w:val="28"/>
          <w:szCs w:val="28"/>
          <w:lang w:eastAsia="ru-RU"/>
        </w:rPr>
        <w:t>Юлдус</w:t>
      </w:r>
      <w:proofErr w:type="spellEnd"/>
      <w:r w:rsidRPr="00B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Рахимзяновна</w:t>
      </w:r>
      <w:proofErr w:type="spellEnd"/>
      <w:r w:rsidRPr="00B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 философских наук, доцент кафедры базовых дисциплин, </w:t>
      </w:r>
      <w:r w:rsidRPr="00B06751">
        <w:rPr>
          <w:rFonts w:ascii="Times New Roman" w:eastAsia="Times New Roman" w:hAnsi="Times New Roman" w:cs="Times New Roman"/>
          <w:bCs/>
          <w:sz w:val="28"/>
          <w:szCs w:val="28"/>
        </w:rPr>
        <w:t>Российский государственный университет народного хозяйства им. В.И. Вернадского</w:t>
      </w:r>
      <w:r w:rsidRPr="00B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(Балашиха, Россия);</w:t>
      </w:r>
    </w:p>
    <w:p w14:paraId="088FB532" w14:textId="4CD87384" w:rsidR="00BF4A20" w:rsidRDefault="00BF4A20" w:rsidP="00DB4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4A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Шарапов Анри Абдуллаевич, кандидат политических наук, доцент кафедры Международные отношения Университета мировой экономики и дипломатии (Ташкент, Узбекистан).</w:t>
      </w:r>
    </w:p>
    <w:p w14:paraId="7A83FC5F" w14:textId="10B002E8" w:rsidR="006A6CFC" w:rsidRPr="00BB5545" w:rsidRDefault="006A6CFC" w:rsidP="00DB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 xml:space="preserve">Оргкомитет вправе отклонить от участия в конференции доклады, полученные </w:t>
      </w:r>
      <w:r w:rsidR="00DB4DAA" w:rsidRPr="00BB554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F4A20">
        <w:rPr>
          <w:rFonts w:ascii="Times New Roman" w:hAnsi="Times New Roman" w:cs="Times New Roman"/>
          <w:b/>
          <w:sz w:val="28"/>
          <w:szCs w:val="28"/>
        </w:rPr>
        <w:t>26</w:t>
      </w:r>
      <w:r w:rsidR="00DB4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A20">
        <w:rPr>
          <w:rFonts w:ascii="Times New Roman" w:hAnsi="Times New Roman" w:cs="Times New Roman"/>
          <w:b/>
          <w:sz w:val="28"/>
          <w:szCs w:val="28"/>
        </w:rPr>
        <w:t>мая</w:t>
      </w:r>
      <w:r w:rsidR="008E3FA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F4A20">
        <w:rPr>
          <w:rFonts w:ascii="Times New Roman" w:hAnsi="Times New Roman" w:cs="Times New Roman"/>
          <w:b/>
          <w:sz w:val="28"/>
          <w:szCs w:val="28"/>
        </w:rPr>
        <w:t>5</w:t>
      </w:r>
      <w:r w:rsidRPr="00BB55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5545">
        <w:rPr>
          <w:rFonts w:ascii="Times New Roman" w:hAnsi="Times New Roman" w:cs="Times New Roman"/>
          <w:sz w:val="28"/>
          <w:szCs w:val="28"/>
        </w:rPr>
        <w:t>либо представленные с нарушением предъявленных требований.</w:t>
      </w:r>
    </w:p>
    <w:p w14:paraId="3475D108" w14:textId="77777777" w:rsidR="00894748" w:rsidRPr="00BB5545" w:rsidRDefault="00894748" w:rsidP="008947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E0F7F3" w14:textId="77777777" w:rsidR="00ED6DBD" w:rsidRPr="00BB5545" w:rsidRDefault="00ED6DBD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545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оформлению материалов для публикации</w:t>
      </w:r>
      <w:r w:rsidR="009165A6" w:rsidRPr="00BB55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F94E92A" w14:textId="77777777" w:rsidR="001432EF" w:rsidRDefault="00894748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 xml:space="preserve">1. Статьи должны содержать результаты научных </w:t>
      </w:r>
      <w:r w:rsidR="001432EF" w:rsidRPr="00BB5545">
        <w:rPr>
          <w:rFonts w:ascii="Times New Roman" w:hAnsi="Times New Roman" w:cs="Times New Roman"/>
          <w:sz w:val="28"/>
          <w:szCs w:val="28"/>
        </w:rPr>
        <w:t>исследований,</w:t>
      </w:r>
      <w:r w:rsidR="00BE5E57" w:rsidRPr="00BB5545">
        <w:rPr>
          <w:rFonts w:ascii="Times New Roman" w:hAnsi="Times New Roman" w:cs="Times New Roman"/>
          <w:sz w:val="28"/>
          <w:szCs w:val="28"/>
        </w:rPr>
        <w:t xml:space="preserve"> </w:t>
      </w:r>
      <w:r w:rsidR="001432EF" w:rsidRPr="00BB5545">
        <w:rPr>
          <w:rFonts w:ascii="Times New Roman" w:hAnsi="Times New Roman" w:cs="Times New Roman"/>
          <w:sz w:val="28"/>
          <w:szCs w:val="28"/>
        </w:rPr>
        <w:t>предназначенные для использования в практической работе, либо представлять познавательный интерес.</w:t>
      </w:r>
    </w:p>
    <w:p w14:paraId="2EC1B977" w14:textId="77777777" w:rsidR="007A349E" w:rsidRPr="00BB5545" w:rsidRDefault="007A349E" w:rsidP="007A3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5545">
        <w:rPr>
          <w:rFonts w:ascii="Times New Roman" w:hAnsi="Times New Roman" w:cs="Times New Roman"/>
          <w:spacing w:val="-2"/>
          <w:sz w:val="28"/>
          <w:szCs w:val="28"/>
        </w:rPr>
        <w:t>Объем статьи – не менее 3 страниц.</w:t>
      </w:r>
    </w:p>
    <w:p w14:paraId="08472914" w14:textId="727B2F53" w:rsidR="00F10D64" w:rsidRDefault="00F10D64" w:rsidP="000E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>3. Структура статьи.</w:t>
      </w:r>
    </w:p>
    <w:p w14:paraId="4C3A3427" w14:textId="04697FB7" w:rsidR="00DB4DAA" w:rsidRPr="00BB5545" w:rsidRDefault="00DB4DAA" w:rsidP="00F1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58E5">
        <w:rPr>
          <w:rFonts w:ascii="Times New Roman" w:hAnsi="Times New Roman" w:cs="Times New Roman"/>
          <w:sz w:val="28"/>
          <w:szCs w:val="28"/>
        </w:rPr>
        <w:t>УДК - шрифт жирный, размер 12, ориентация слева</w:t>
      </w:r>
    </w:p>
    <w:p w14:paraId="65A6AD59" w14:textId="02700536" w:rsidR="007D01AE" w:rsidRDefault="00DB4DAA" w:rsidP="007D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0BFB" w:rsidRPr="00BB5545">
        <w:rPr>
          <w:rFonts w:ascii="Times New Roman" w:hAnsi="Times New Roman" w:cs="Times New Roman"/>
          <w:sz w:val="28"/>
          <w:szCs w:val="28"/>
        </w:rPr>
        <w:t>Н</w:t>
      </w:r>
      <w:r w:rsidR="00F10D64" w:rsidRPr="00BB5545">
        <w:rPr>
          <w:rFonts w:ascii="Times New Roman" w:hAnsi="Times New Roman" w:cs="Times New Roman"/>
          <w:sz w:val="28"/>
          <w:szCs w:val="28"/>
        </w:rPr>
        <w:t>азвание статьи жирным шрифтом заглавными буквами</w:t>
      </w:r>
      <w:r w:rsidR="00735FA2">
        <w:rPr>
          <w:rFonts w:ascii="Times New Roman" w:hAnsi="Times New Roman" w:cs="Times New Roman"/>
          <w:sz w:val="28"/>
          <w:szCs w:val="28"/>
        </w:rPr>
        <w:t xml:space="preserve"> </w:t>
      </w:r>
      <w:r w:rsidR="00BB5545" w:rsidRPr="00BB5545">
        <w:rPr>
          <w:rFonts w:ascii="Times New Roman" w:hAnsi="Times New Roman" w:cs="Times New Roman"/>
          <w:sz w:val="28"/>
          <w:szCs w:val="28"/>
        </w:rPr>
        <w:t>- размер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545" w:rsidRPr="00BB554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F10D64" w:rsidRPr="00BB5545">
        <w:rPr>
          <w:rFonts w:ascii="Times New Roman" w:hAnsi="Times New Roman" w:cs="Times New Roman"/>
          <w:sz w:val="28"/>
          <w:szCs w:val="28"/>
        </w:rPr>
        <w:t>, затем через пробел – фамилия и инициалы автора</w:t>
      </w:r>
      <w:r w:rsidR="009A1EC9">
        <w:rPr>
          <w:rFonts w:ascii="Times New Roman" w:hAnsi="Times New Roman" w:cs="Times New Roman"/>
          <w:sz w:val="28"/>
          <w:szCs w:val="28"/>
        </w:rPr>
        <w:t xml:space="preserve"> (курсивом), ученая степень, ученое звание. </w:t>
      </w:r>
      <w:r w:rsidR="00F10D64" w:rsidRPr="00BB5545">
        <w:rPr>
          <w:rFonts w:ascii="Times New Roman" w:hAnsi="Times New Roman" w:cs="Times New Roman"/>
          <w:sz w:val="28"/>
          <w:szCs w:val="28"/>
        </w:rPr>
        <w:t>должн</w:t>
      </w:r>
      <w:r w:rsidR="009A1EC9">
        <w:rPr>
          <w:rFonts w:ascii="Times New Roman" w:hAnsi="Times New Roman" w:cs="Times New Roman"/>
          <w:sz w:val="28"/>
          <w:szCs w:val="28"/>
        </w:rPr>
        <w:t>ость</w:t>
      </w:r>
      <w:r w:rsidR="00F10D64" w:rsidRPr="00BB5545">
        <w:rPr>
          <w:rFonts w:ascii="Times New Roman" w:hAnsi="Times New Roman" w:cs="Times New Roman"/>
          <w:sz w:val="28"/>
          <w:szCs w:val="28"/>
        </w:rPr>
        <w:t>, место работы</w:t>
      </w:r>
      <w:r w:rsidR="00BB5545" w:rsidRPr="00BB5545">
        <w:rPr>
          <w:rFonts w:ascii="Times New Roman" w:hAnsi="Times New Roman" w:cs="Times New Roman"/>
          <w:sz w:val="28"/>
          <w:szCs w:val="28"/>
        </w:rPr>
        <w:t xml:space="preserve"> - размер 12 </w:t>
      </w:r>
      <w:proofErr w:type="spellStart"/>
      <w:r w:rsidR="00BB5545" w:rsidRPr="00BB5545"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958E5">
        <w:rPr>
          <w:rFonts w:ascii="Times New Roman" w:hAnsi="Times New Roman" w:cs="Times New Roman"/>
          <w:sz w:val="28"/>
          <w:szCs w:val="28"/>
        </w:rPr>
        <w:t xml:space="preserve">ориентация </w:t>
      </w:r>
      <w:r>
        <w:rPr>
          <w:rFonts w:ascii="Times New Roman" w:hAnsi="Times New Roman" w:cs="Times New Roman"/>
          <w:sz w:val="28"/>
          <w:szCs w:val="28"/>
        </w:rPr>
        <w:t>справа)</w:t>
      </w:r>
      <w:r w:rsidR="00F10D64" w:rsidRPr="00BB5545">
        <w:rPr>
          <w:rFonts w:ascii="Times New Roman" w:hAnsi="Times New Roman" w:cs="Times New Roman"/>
          <w:sz w:val="28"/>
          <w:szCs w:val="28"/>
        </w:rPr>
        <w:t xml:space="preserve">, далее через пробел – </w:t>
      </w:r>
      <w:r w:rsidR="00550BFB" w:rsidRPr="00BB5545">
        <w:rPr>
          <w:rFonts w:ascii="Times New Roman" w:hAnsi="Times New Roman" w:cs="Times New Roman"/>
          <w:sz w:val="28"/>
          <w:szCs w:val="28"/>
        </w:rPr>
        <w:t>аннотация</w:t>
      </w:r>
      <w:r w:rsidR="00F10D64" w:rsidRPr="00BB5545">
        <w:rPr>
          <w:rFonts w:ascii="Times New Roman" w:hAnsi="Times New Roman" w:cs="Times New Roman"/>
          <w:sz w:val="28"/>
          <w:szCs w:val="28"/>
        </w:rPr>
        <w:t xml:space="preserve"> к статье</w:t>
      </w:r>
      <w:r w:rsidR="00550BFB" w:rsidRPr="00BB5545">
        <w:rPr>
          <w:rFonts w:ascii="Times New Roman" w:hAnsi="Times New Roman" w:cs="Times New Roman"/>
          <w:sz w:val="28"/>
          <w:szCs w:val="28"/>
        </w:rPr>
        <w:t xml:space="preserve"> на русском язык</w:t>
      </w:r>
      <w:r w:rsidR="00BE5C4C">
        <w:rPr>
          <w:rFonts w:ascii="Times New Roman" w:hAnsi="Times New Roman" w:cs="Times New Roman"/>
          <w:sz w:val="28"/>
          <w:szCs w:val="28"/>
        </w:rPr>
        <w:t>е</w:t>
      </w:r>
      <w:r w:rsidR="00BB5545" w:rsidRPr="00BB5545">
        <w:rPr>
          <w:rFonts w:ascii="Times New Roman" w:hAnsi="Times New Roman" w:cs="Times New Roman"/>
          <w:sz w:val="28"/>
          <w:szCs w:val="28"/>
        </w:rPr>
        <w:t xml:space="preserve"> - размер 12 </w:t>
      </w:r>
      <w:proofErr w:type="spellStart"/>
      <w:r w:rsidR="00BB5545" w:rsidRPr="00BB554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F10D64" w:rsidRPr="00BB5545">
        <w:rPr>
          <w:rFonts w:ascii="Times New Roman" w:hAnsi="Times New Roman" w:cs="Times New Roman"/>
          <w:sz w:val="28"/>
          <w:szCs w:val="28"/>
        </w:rPr>
        <w:t>, ниже – ключевые слова</w:t>
      </w:r>
      <w:r w:rsidR="00550BFB" w:rsidRPr="00BB5545">
        <w:rPr>
          <w:rFonts w:ascii="Times New Roman" w:hAnsi="Times New Roman" w:cs="Times New Roman"/>
          <w:sz w:val="28"/>
          <w:szCs w:val="28"/>
        </w:rPr>
        <w:t xml:space="preserve"> на русском </w:t>
      </w:r>
      <w:r w:rsidR="00BE5C4C">
        <w:rPr>
          <w:rFonts w:ascii="Times New Roman" w:hAnsi="Times New Roman" w:cs="Times New Roman"/>
          <w:sz w:val="28"/>
          <w:szCs w:val="28"/>
        </w:rPr>
        <w:t>языке</w:t>
      </w:r>
      <w:r w:rsidR="00F10D64" w:rsidRPr="00BB5545">
        <w:rPr>
          <w:rFonts w:ascii="Times New Roman" w:hAnsi="Times New Roman" w:cs="Times New Roman"/>
          <w:sz w:val="28"/>
          <w:szCs w:val="28"/>
        </w:rPr>
        <w:t xml:space="preserve"> (не менее 5)</w:t>
      </w:r>
      <w:r w:rsidR="00BB5545" w:rsidRPr="00BB5545">
        <w:rPr>
          <w:rFonts w:ascii="Times New Roman" w:hAnsi="Times New Roman" w:cs="Times New Roman"/>
          <w:sz w:val="28"/>
          <w:szCs w:val="28"/>
        </w:rPr>
        <w:t xml:space="preserve"> - размер 12 пт</w:t>
      </w:r>
      <w:r w:rsidR="00F10D64" w:rsidRPr="00BB5545">
        <w:rPr>
          <w:rFonts w:ascii="Times New Roman" w:hAnsi="Times New Roman" w:cs="Times New Roman"/>
          <w:sz w:val="28"/>
          <w:szCs w:val="28"/>
        </w:rPr>
        <w:t xml:space="preserve">. Через два пробела – текст статьи, в конце статьи – список использованной литературы (не менее 2 источников). </w:t>
      </w:r>
      <w:r w:rsidR="005828AC">
        <w:rPr>
          <w:rFonts w:ascii="Times New Roman" w:hAnsi="Times New Roman" w:cs="Times New Roman"/>
          <w:sz w:val="28"/>
          <w:szCs w:val="28"/>
        </w:rPr>
        <w:t>Междустрочный интервал – одинарный.</w:t>
      </w:r>
    </w:p>
    <w:p w14:paraId="647E64EB" w14:textId="4B80BE4A" w:rsidR="00F10D64" w:rsidRPr="00BB5545" w:rsidRDefault="007D01AE" w:rsidP="007D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0D64" w:rsidRPr="00BB5545">
        <w:rPr>
          <w:rFonts w:ascii="Times New Roman" w:hAnsi="Times New Roman" w:cs="Times New Roman"/>
          <w:sz w:val="28"/>
          <w:szCs w:val="28"/>
        </w:rPr>
        <w:t>Иллюстрации к статье (при наличии) представляются в электронном виде, в стандартных графических форматах, обязательно с подрисуночной подписью.</w:t>
      </w:r>
    </w:p>
    <w:p w14:paraId="5FF27265" w14:textId="15C1F54C" w:rsidR="00F10D64" w:rsidRPr="00BB5545" w:rsidRDefault="007D01AE" w:rsidP="00F1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10D64" w:rsidRPr="00BB5545">
        <w:rPr>
          <w:rFonts w:ascii="Times New Roman" w:hAnsi="Times New Roman" w:cs="Times New Roman"/>
          <w:sz w:val="28"/>
          <w:szCs w:val="28"/>
        </w:rPr>
        <w:t xml:space="preserve">. </w:t>
      </w:r>
      <w:r w:rsidR="00C05963" w:rsidRPr="00BB5545">
        <w:rPr>
          <w:rFonts w:ascii="Times New Roman" w:hAnsi="Times New Roman" w:cs="Times New Roman"/>
          <w:sz w:val="28"/>
          <w:szCs w:val="28"/>
        </w:rPr>
        <w:t>Список</w:t>
      </w:r>
      <w:r w:rsidR="00F10D64" w:rsidRPr="00BB5545">
        <w:rPr>
          <w:rFonts w:ascii="Times New Roman" w:hAnsi="Times New Roman" w:cs="Times New Roman"/>
          <w:sz w:val="28"/>
          <w:szCs w:val="28"/>
        </w:rPr>
        <w:t xml:space="preserve"> использованной литературы должен быть оформлен в соответстви</w:t>
      </w:r>
      <w:r w:rsidR="00C05963">
        <w:rPr>
          <w:rFonts w:ascii="Times New Roman" w:hAnsi="Times New Roman" w:cs="Times New Roman"/>
          <w:sz w:val="28"/>
          <w:szCs w:val="28"/>
        </w:rPr>
        <w:t xml:space="preserve">е </w:t>
      </w:r>
      <w:r w:rsidR="00F10D64" w:rsidRPr="00DB4DAA">
        <w:rPr>
          <w:rFonts w:ascii="Times New Roman" w:hAnsi="Times New Roman" w:cs="Times New Roman"/>
          <w:b/>
          <w:bCs/>
          <w:sz w:val="28"/>
          <w:szCs w:val="28"/>
        </w:rPr>
        <w:t>с ГОСТ 7.1 – 2003</w:t>
      </w:r>
      <w:r w:rsidR="00F10D64" w:rsidRPr="00BB5545">
        <w:rPr>
          <w:rFonts w:ascii="Times New Roman" w:hAnsi="Times New Roman" w:cs="Times New Roman"/>
          <w:sz w:val="28"/>
          <w:szCs w:val="28"/>
        </w:rPr>
        <w:t>. По тексту статьи необходимо указать ссылки на литературные источники в квадратных скобках.</w:t>
      </w:r>
    </w:p>
    <w:p w14:paraId="731B8386" w14:textId="1A1F81C0" w:rsidR="00F10D64" w:rsidRPr="00BB5545" w:rsidRDefault="007D01AE" w:rsidP="00F1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0D64" w:rsidRPr="00BB5545">
        <w:rPr>
          <w:rFonts w:ascii="Times New Roman" w:hAnsi="Times New Roman" w:cs="Times New Roman"/>
          <w:sz w:val="28"/>
          <w:szCs w:val="28"/>
        </w:rPr>
        <w:t>. Текст статей публикуется в авторской редакции.</w:t>
      </w:r>
    </w:p>
    <w:p w14:paraId="4CF4896B" w14:textId="3DF1A61C" w:rsidR="001432EF" w:rsidRPr="00BB5545" w:rsidRDefault="007D01AE" w:rsidP="00153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0D64" w:rsidRPr="00BB5545">
        <w:rPr>
          <w:rFonts w:ascii="Times New Roman" w:hAnsi="Times New Roman" w:cs="Times New Roman"/>
          <w:sz w:val="28"/>
          <w:szCs w:val="28"/>
        </w:rPr>
        <w:t>. Количество авторов в статье не должно превышать трех человек.</w:t>
      </w:r>
    </w:p>
    <w:p w14:paraId="5C489A99" w14:textId="7816A8F6" w:rsidR="00852325" w:rsidRDefault="007D01AE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2325" w:rsidRPr="00BB5545">
        <w:rPr>
          <w:rFonts w:ascii="Times New Roman" w:hAnsi="Times New Roman" w:cs="Times New Roman"/>
          <w:sz w:val="28"/>
          <w:szCs w:val="28"/>
        </w:rPr>
        <w:t xml:space="preserve">. Основные результаты докладов будут опубликованы в сборнике научных трудов бесплатно для сотрудников университета, студентов, магистрантов, аспирантов, для внешних преподавателей и студентов на платной основе. Стоимость научного рецензирования одной страницы – </w:t>
      </w:r>
      <w:r w:rsidR="0015382D">
        <w:rPr>
          <w:rFonts w:ascii="Times New Roman" w:hAnsi="Times New Roman" w:cs="Times New Roman"/>
          <w:sz w:val="28"/>
          <w:szCs w:val="28"/>
        </w:rPr>
        <w:t>3</w:t>
      </w:r>
      <w:r w:rsidR="00852325" w:rsidRPr="00BB5545">
        <w:rPr>
          <w:rFonts w:ascii="Times New Roman" w:hAnsi="Times New Roman" w:cs="Times New Roman"/>
          <w:sz w:val="28"/>
          <w:szCs w:val="28"/>
        </w:rPr>
        <w:t xml:space="preserve">50 рублей, в том </w:t>
      </w:r>
      <w:r w:rsidR="00852325" w:rsidRPr="004265AC">
        <w:rPr>
          <w:rFonts w:ascii="Times New Roman" w:hAnsi="Times New Roman" w:cs="Times New Roman"/>
          <w:sz w:val="28"/>
          <w:szCs w:val="28"/>
        </w:rPr>
        <w:t>числе НДС 20%.</w:t>
      </w:r>
      <w:r w:rsidR="00852325" w:rsidRPr="004265A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852325" w:rsidRPr="004265AC">
        <w:rPr>
          <w:rFonts w:ascii="Times New Roman" w:hAnsi="Times New Roman" w:cs="Times New Roman"/>
          <w:spacing w:val="-2"/>
          <w:sz w:val="28"/>
          <w:szCs w:val="28"/>
        </w:rPr>
        <w:t>Объем статьи – не менее 3 страниц</w:t>
      </w:r>
      <w:r w:rsidR="00C26E01" w:rsidRPr="004265A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0B7553D" w14:textId="77777777" w:rsidR="0015382D" w:rsidRDefault="0015382D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32C14FB" w14:textId="77777777" w:rsidR="0015382D" w:rsidRDefault="0015382D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85FC4E2" w14:textId="77777777" w:rsidR="00550BFB" w:rsidRPr="00C05963" w:rsidRDefault="004265AC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C05963">
        <w:rPr>
          <w:rFonts w:ascii="Times New Roman" w:hAnsi="Times New Roman" w:cs="Times New Roman"/>
          <w:b/>
          <w:bCs/>
          <w:spacing w:val="-2"/>
          <w:sz w:val="28"/>
          <w:szCs w:val="28"/>
        </w:rPr>
        <w:t>10. Контрольные даты:</w:t>
      </w:r>
    </w:p>
    <w:p w14:paraId="3D11021F" w14:textId="6A0FFD38" w:rsidR="004265AC" w:rsidRDefault="004265AC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Прием статей – </w:t>
      </w:r>
      <w:r w:rsidR="00B920FA">
        <w:rPr>
          <w:rFonts w:ascii="Times New Roman" w:hAnsi="Times New Roman" w:cs="Times New Roman"/>
          <w:spacing w:val="-2"/>
          <w:sz w:val="28"/>
          <w:szCs w:val="28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65C2B">
        <w:rPr>
          <w:rFonts w:ascii="Times New Roman" w:hAnsi="Times New Roman" w:cs="Times New Roman"/>
          <w:spacing w:val="-2"/>
          <w:sz w:val="28"/>
          <w:szCs w:val="28"/>
        </w:rPr>
        <w:t>26</w:t>
      </w:r>
      <w:r w:rsidR="0015382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65C2B">
        <w:rPr>
          <w:rFonts w:ascii="Times New Roman" w:hAnsi="Times New Roman" w:cs="Times New Roman"/>
          <w:spacing w:val="-2"/>
          <w:sz w:val="28"/>
          <w:szCs w:val="28"/>
        </w:rPr>
        <w:t>05</w:t>
      </w:r>
      <w:r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665C2B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B920FA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665C2B">
        <w:rPr>
          <w:rFonts w:ascii="Times New Roman" w:hAnsi="Times New Roman" w:cs="Times New Roman"/>
          <w:spacing w:val="-2"/>
          <w:sz w:val="28"/>
          <w:szCs w:val="28"/>
        </w:rPr>
        <w:t>26</w:t>
      </w:r>
      <w:r w:rsidR="0015382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65C2B">
        <w:rPr>
          <w:rFonts w:ascii="Times New Roman" w:hAnsi="Times New Roman" w:cs="Times New Roman"/>
          <w:spacing w:val="-2"/>
          <w:sz w:val="28"/>
          <w:szCs w:val="28"/>
        </w:rPr>
        <w:t>05</w:t>
      </w:r>
      <w:r w:rsidR="0015382D"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665C2B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1538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20FA">
        <w:rPr>
          <w:rFonts w:ascii="Times New Roman" w:hAnsi="Times New Roman" w:cs="Times New Roman"/>
          <w:spacing w:val="-2"/>
          <w:sz w:val="28"/>
          <w:szCs w:val="28"/>
        </w:rPr>
        <w:t>включительно)</w:t>
      </w:r>
    </w:p>
    <w:p w14:paraId="508B27F1" w14:textId="4FB588F4" w:rsidR="00C05963" w:rsidRDefault="00C05963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Оплата научного рецензирования статьи – </w:t>
      </w:r>
      <w:r w:rsidR="00B920FA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="00665C2B">
        <w:rPr>
          <w:rFonts w:ascii="Times New Roman" w:hAnsi="Times New Roman" w:cs="Times New Roman"/>
          <w:spacing w:val="-2"/>
          <w:sz w:val="28"/>
          <w:szCs w:val="28"/>
        </w:rPr>
        <w:t xml:space="preserve"> 26.05.2025 </w:t>
      </w:r>
      <w:r w:rsidR="00B920FA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665C2B">
        <w:rPr>
          <w:rFonts w:ascii="Times New Roman" w:hAnsi="Times New Roman" w:cs="Times New Roman"/>
          <w:spacing w:val="-2"/>
          <w:sz w:val="28"/>
          <w:szCs w:val="28"/>
        </w:rPr>
        <w:t xml:space="preserve">26.05.2025 </w:t>
      </w:r>
      <w:r w:rsidR="00B920FA">
        <w:rPr>
          <w:rFonts w:ascii="Times New Roman" w:hAnsi="Times New Roman" w:cs="Times New Roman"/>
          <w:spacing w:val="-2"/>
          <w:sz w:val="28"/>
          <w:szCs w:val="28"/>
        </w:rPr>
        <w:t>включительно)</w:t>
      </w:r>
    </w:p>
    <w:p w14:paraId="058829BD" w14:textId="675C4C38" w:rsidR="00C05963" w:rsidRDefault="00C05963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Дата проведения конференции в заочном формате -</w:t>
      </w:r>
      <w:r w:rsidR="00665C2B">
        <w:rPr>
          <w:rFonts w:ascii="Times New Roman" w:hAnsi="Times New Roman" w:cs="Times New Roman"/>
          <w:spacing w:val="-2"/>
          <w:sz w:val="28"/>
          <w:szCs w:val="28"/>
        </w:rPr>
        <w:t>26.05.2025</w:t>
      </w:r>
    </w:p>
    <w:p w14:paraId="53B5DB53" w14:textId="2AB6088A" w:rsidR="00C05963" w:rsidRDefault="00C05963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Рассылка сборника </w:t>
      </w:r>
      <w:r w:rsidR="0015382D">
        <w:rPr>
          <w:rFonts w:ascii="Times New Roman" w:hAnsi="Times New Roman" w:cs="Times New Roman"/>
          <w:spacing w:val="-2"/>
          <w:sz w:val="28"/>
          <w:szCs w:val="28"/>
        </w:rPr>
        <w:t>авторам в электронном формате</w:t>
      </w:r>
      <w:r w:rsidR="00A33D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– до </w:t>
      </w:r>
      <w:r w:rsidR="00665C2B">
        <w:rPr>
          <w:rFonts w:ascii="Times New Roman" w:hAnsi="Times New Roman" w:cs="Times New Roman"/>
          <w:spacing w:val="-2"/>
          <w:sz w:val="28"/>
          <w:szCs w:val="28"/>
        </w:rPr>
        <w:t>01.08.2025</w:t>
      </w:r>
    </w:p>
    <w:p w14:paraId="02ABEAAE" w14:textId="77777777" w:rsidR="00C05963" w:rsidRPr="00C05963" w:rsidRDefault="00C05963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Появление статьи в е - </w:t>
      </w:r>
      <w:bookmarkStart w:id="3" w:name="_Hlk82798200"/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library</w:t>
      </w:r>
      <w:bookmarkEnd w:id="3"/>
      <w:r w:rsidRPr="00C059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– не зависит от организатор</w:t>
      </w:r>
      <w:r w:rsidR="00B869F3">
        <w:rPr>
          <w:rFonts w:ascii="Times New Roman" w:hAnsi="Times New Roman" w:cs="Times New Roman"/>
          <w:spacing w:val="-2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конференции. Обычно в течение 3 месяцев после предоставления сборника в е –</w:t>
      </w:r>
      <w:r w:rsidRPr="00C059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library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856BB6D" w14:textId="77777777" w:rsidR="00C05963" w:rsidRDefault="00C05963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167AB73" w14:textId="77777777" w:rsidR="00550BFB" w:rsidRPr="00BB5545" w:rsidRDefault="00BB224B" w:rsidP="00BB2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B5545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ПРИМЕР ОФОРМЛЕНИЯ СТАТЬИ</w:t>
      </w:r>
    </w:p>
    <w:p w14:paraId="01290AA9" w14:textId="77777777" w:rsidR="00550BFB" w:rsidRPr="00BB5545" w:rsidRDefault="00550BFB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2B1183E" w14:textId="4692488A" w:rsidR="001958E5" w:rsidRPr="001958E5" w:rsidRDefault="001958E5" w:rsidP="001958E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958E5">
        <w:rPr>
          <w:rFonts w:ascii="Times New Roman" w:hAnsi="Times New Roman" w:cs="Times New Roman"/>
          <w:b/>
          <w:bCs/>
          <w:sz w:val="24"/>
          <w:szCs w:val="24"/>
        </w:rPr>
        <w:t>УДК 378</w:t>
      </w:r>
      <w:r w:rsidR="008A6EEE">
        <w:rPr>
          <w:rFonts w:ascii="Times New Roman" w:hAnsi="Times New Roman" w:cs="Times New Roman"/>
          <w:b/>
          <w:bCs/>
          <w:sz w:val="24"/>
          <w:szCs w:val="24"/>
        </w:rPr>
        <w:t>.1</w:t>
      </w:r>
    </w:p>
    <w:p w14:paraId="76FC2BDF" w14:textId="77777777" w:rsidR="001958E5" w:rsidRDefault="001958E5" w:rsidP="001958E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AAB7F" w14:textId="16818AA8" w:rsidR="00BB5545" w:rsidRPr="00BB5545" w:rsidRDefault="00BB5545" w:rsidP="00BB5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45">
        <w:rPr>
          <w:rFonts w:ascii="Times New Roman" w:hAnsi="Times New Roman" w:cs="Times New Roman"/>
          <w:b/>
          <w:bCs/>
          <w:sz w:val="28"/>
          <w:szCs w:val="28"/>
        </w:rPr>
        <w:t>ВЛИЯНИЕ СРЕДСТВ ИНФОРМАЦИОННОГО ПРОСТРАНСТВА НА ДУХОВНО-НРАВСТВЕННОЕ СОСТОЯНИЕ СОВРЕМЕННОЙ РОССИЙСКОЙ МОЛОДЁЖИ</w:t>
      </w:r>
    </w:p>
    <w:p w14:paraId="48E1EBA8" w14:textId="77777777" w:rsidR="00BB5545" w:rsidRDefault="00BB5545" w:rsidP="00BB554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</w:rPr>
      </w:pPr>
    </w:p>
    <w:p w14:paraId="1E1A6649" w14:textId="65754045" w:rsidR="00BB5545" w:rsidRPr="009A1EC9" w:rsidRDefault="001D28B8" w:rsidP="00BB554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Иванова</w:t>
      </w:r>
      <w:r w:rsidR="00795188" w:rsidRPr="009A1E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А.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Л</w:t>
      </w:r>
      <w:r w:rsidR="00795188" w:rsidRPr="009A1EC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1E2DB3B2" w14:textId="1241400D" w:rsidR="00795188" w:rsidRDefault="00795188" w:rsidP="00BB554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к.</w:t>
      </w:r>
      <w:r w:rsidR="008A6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п.</w:t>
      </w:r>
      <w:r w:rsidR="008A6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н., доцент</w:t>
      </w:r>
    </w:p>
    <w:p w14:paraId="68D68C4B" w14:textId="41908B2F" w:rsidR="008D443A" w:rsidRDefault="00795188" w:rsidP="007951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Университет Вернадского</w:t>
      </w:r>
    </w:p>
    <w:p w14:paraId="005B5F18" w14:textId="1F6E62F1" w:rsidR="00BB5545" w:rsidRPr="00BB5545" w:rsidRDefault="00BB5545" w:rsidP="00BB554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</w:rPr>
      </w:pPr>
      <w:r w:rsidRPr="008D443A">
        <w:rPr>
          <w:rFonts w:ascii="Times New Roman" w:hAnsi="Times New Roman" w:cs="Times New Roman"/>
          <w:b/>
          <w:bCs/>
          <w:sz w:val="24"/>
          <w:szCs w:val="24"/>
        </w:rPr>
        <w:t>г. Балашиха, Российская Федерация</w:t>
      </w:r>
    </w:p>
    <w:p w14:paraId="4C5BDB42" w14:textId="77777777" w:rsidR="00BB5545" w:rsidRPr="00BB5545" w:rsidRDefault="00BB5545" w:rsidP="00894748">
      <w:pPr>
        <w:spacing w:after="0" w:line="240" w:lineRule="auto"/>
        <w:ind w:firstLine="709"/>
        <w:jc w:val="both"/>
        <w:rPr>
          <w:b/>
          <w:bCs/>
        </w:rPr>
      </w:pPr>
    </w:p>
    <w:p w14:paraId="7AF74E03" w14:textId="77777777" w:rsidR="00BB5545" w:rsidRPr="00BB5545" w:rsidRDefault="00BB5545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45">
        <w:rPr>
          <w:b/>
          <w:bCs/>
        </w:rPr>
        <w:t xml:space="preserve"> </w:t>
      </w:r>
      <w:r w:rsidRPr="00BB5545">
        <w:rPr>
          <w:rFonts w:ascii="Times New Roman" w:hAnsi="Times New Roman" w:cs="Times New Roman"/>
          <w:b/>
          <w:bCs/>
          <w:sz w:val="24"/>
          <w:szCs w:val="24"/>
        </w:rPr>
        <w:t>Аннотация.</w:t>
      </w:r>
      <w:r w:rsidRPr="00BB5545">
        <w:rPr>
          <w:rFonts w:ascii="Times New Roman" w:hAnsi="Times New Roman" w:cs="Times New Roman"/>
          <w:sz w:val="24"/>
          <w:szCs w:val="24"/>
        </w:rPr>
        <w:t xml:space="preserve"> В статье рассматриваются средства информационного пространства как влиятельный источник формирования нравственных установок и ценностных ориентиров молодёжи. Наблюдается негативное влияние многих современных интернет-ресурсов. Отмечается необходимость духовно-нравственного воспитания молодого поколения, которое и будет, в свою очередь, формировать облик будущего общества страны. </w:t>
      </w:r>
    </w:p>
    <w:p w14:paraId="7C78CBE9" w14:textId="77777777" w:rsidR="00BB5545" w:rsidRPr="00BB5545" w:rsidRDefault="00BB5545" w:rsidP="0089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545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BB5545">
        <w:rPr>
          <w:rFonts w:ascii="Times New Roman" w:hAnsi="Times New Roman" w:cs="Times New Roman"/>
          <w:sz w:val="24"/>
          <w:szCs w:val="24"/>
        </w:rPr>
        <w:t xml:space="preserve">: духовно-нравственное воспитание, молодёжь, Интернет, нравственные ценности, общество, информационное пространство. </w:t>
      </w:r>
    </w:p>
    <w:p w14:paraId="0BAA4E4B" w14:textId="77777777" w:rsidR="00BB5545" w:rsidRPr="00BB5545" w:rsidRDefault="00BB5545" w:rsidP="00BB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 xml:space="preserve">Текст 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F8A47D9" w14:textId="77777777" w:rsidR="00BB5545" w:rsidRPr="00BB5545" w:rsidRDefault="00BB5545" w:rsidP="00BB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 xml:space="preserve">текст 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6F316F1" w14:textId="77777777" w:rsidR="00BB5545" w:rsidRPr="00BB5545" w:rsidRDefault="00BB5545" w:rsidP="00C2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 xml:space="preserve">текст 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6C3DD7E" w14:textId="77777777" w:rsidR="00BB5545" w:rsidRPr="00BB5545" w:rsidRDefault="00BB5545" w:rsidP="00C26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 xml:space="preserve">текст 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314D842" w14:textId="77777777" w:rsidR="00BB5545" w:rsidRPr="00BB5545" w:rsidRDefault="00BB5545" w:rsidP="00BB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t xml:space="preserve">текст 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1B91944" w14:textId="77777777" w:rsidR="00BB5545" w:rsidRPr="00BB5545" w:rsidRDefault="00BB5545" w:rsidP="00BB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5">
        <w:rPr>
          <w:rFonts w:ascii="Times New Roman" w:hAnsi="Times New Roman" w:cs="Times New Roman"/>
          <w:sz w:val="28"/>
          <w:szCs w:val="28"/>
        </w:rPr>
        <w:lastRenderedPageBreak/>
        <w:t xml:space="preserve">текст 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BB5545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B554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F89134C" w14:textId="77777777" w:rsidR="00BB5545" w:rsidRPr="00BB5545" w:rsidRDefault="00BB5545" w:rsidP="00BB5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54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E6A3A52" w14:textId="141A9020" w:rsidR="00B65C36" w:rsidRDefault="00BB5545" w:rsidP="00B65C3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6">
        <w:rPr>
          <w:rFonts w:ascii="Times New Roman" w:hAnsi="Times New Roman" w:cs="Times New Roman"/>
          <w:sz w:val="24"/>
          <w:szCs w:val="24"/>
        </w:rPr>
        <w:t xml:space="preserve">Ерина, И.А., Передери, С.Н., </w:t>
      </w:r>
      <w:proofErr w:type="spellStart"/>
      <w:r w:rsidRPr="00B65C36">
        <w:rPr>
          <w:rFonts w:ascii="Times New Roman" w:hAnsi="Times New Roman" w:cs="Times New Roman"/>
          <w:sz w:val="24"/>
          <w:szCs w:val="24"/>
        </w:rPr>
        <w:t>Фанина</w:t>
      </w:r>
      <w:proofErr w:type="spellEnd"/>
      <w:r w:rsidRPr="00B65C36">
        <w:rPr>
          <w:rFonts w:ascii="Times New Roman" w:hAnsi="Times New Roman" w:cs="Times New Roman"/>
          <w:sz w:val="24"/>
          <w:szCs w:val="24"/>
        </w:rPr>
        <w:t xml:space="preserve">, Е.Н. Духовно-нравственное воспитание современной российской молодежи с помощью СМИ // Мир науки, культуры, образования. – Горно-Алтайск: ООО Редакция научного международного журнала "Мир науки, культуры, образования", 2020. – № 6 (85). – С. 383-385. </w:t>
      </w:r>
    </w:p>
    <w:p w14:paraId="5BB42EBA" w14:textId="3ED3AB0C" w:rsidR="00B65C36" w:rsidRPr="00B65C36" w:rsidRDefault="00B65C36" w:rsidP="00B65C3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6">
        <w:rPr>
          <w:rFonts w:ascii="Times New Roman" w:hAnsi="Times New Roman" w:cs="Times New Roman"/>
          <w:sz w:val="24"/>
          <w:szCs w:val="24"/>
        </w:rPr>
        <w:t xml:space="preserve">Зубова, М.В. Уровень духовно-нравственного развития молодого поколения как показатель состояния современного общества // </w:t>
      </w:r>
      <w:proofErr w:type="spellStart"/>
      <w:r w:rsidRPr="00B65C36">
        <w:rPr>
          <w:rFonts w:ascii="Times New Roman" w:hAnsi="Times New Roman" w:cs="Times New Roman"/>
          <w:sz w:val="24"/>
          <w:szCs w:val="24"/>
        </w:rPr>
        <w:t>Abyss</w:t>
      </w:r>
      <w:proofErr w:type="spellEnd"/>
      <w:r w:rsidRPr="00B65C36">
        <w:rPr>
          <w:rFonts w:ascii="Times New Roman" w:hAnsi="Times New Roman" w:cs="Times New Roman"/>
          <w:sz w:val="24"/>
          <w:szCs w:val="24"/>
        </w:rPr>
        <w:t xml:space="preserve"> (Вопросы философии, политологии и социальной антропологии). – Орёл: Орловский государственный университет им. И.С. Тургенева, 2017. – № 1 (1). – С. 41-47. </w:t>
      </w:r>
    </w:p>
    <w:p w14:paraId="4ADFC148" w14:textId="005165FD" w:rsidR="00B65C36" w:rsidRDefault="00B65C36" w:rsidP="00B65C36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C36">
        <w:rPr>
          <w:rFonts w:ascii="Times New Roman" w:hAnsi="Times New Roman" w:cs="Times New Roman"/>
          <w:sz w:val="24"/>
          <w:szCs w:val="24"/>
        </w:rPr>
        <w:t xml:space="preserve">Иванова, А.В. Научно-методологическая разработанность понятий «духовно-нравственная культура» и «духовно-нравственное воспитание» как условие развития теории педагогики // Социально-культурная деятельность: векторы исследовательских и практических перспектив. Материалы Международной электронной научно-практической конференции. Под научной редакцией </w:t>
      </w:r>
      <w:proofErr w:type="spellStart"/>
      <w:r w:rsidRPr="00B65C36">
        <w:rPr>
          <w:rFonts w:ascii="Times New Roman" w:hAnsi="Times New Roman" w:cs="Times New Roman"/>
          <w:sz w:val="24"/>
          <w:szCs w:val="24"/>
        </w:rPr>
        <w:t>П.П.Терехова</w:t>
      </w:r>
      <w:proofErr w:type="spellEnd"/>
      <w:r w:rsidRPr="00B65C36">
        <w:rPr>
          <w:rFonts w:ascii="Times New Roman" w:hAnsi="Times New Roman" w:cs="Times New Roman"/>
          <w:sz w:val="24"/>
          <w:szCs w:val="24"/>
        </w:rPr>
        <w:t>. – Казань: изд-во: ООО Издательско-полиграфическая компания «Бриг», 2018. – С. 37-42.</w:t>
      </w:r>
    </w:p>
    <w:p w14:paraId="274B939B" w14:textId="77777777" w:rsidR="000B75BC" w:rsidRDefault="000B75BC" w:rsidP="000B7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32C41" w14:textId="4801E022" w:rsidR="000B75BC" w:rsidRPr="000B75BC" w:rsidRDefault="000B75BC" w:rsidP="000B7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ED5">
        <w:rPr>
          <w:rFonts w:ascii="Times New Roman" w:hAnsi="Times New Roman" w:cs="Times New Roman"/>
          <w:b/>
          <w:spacing w:val="-2"/>
          <w:sz w:val="24"/>
          <w:szCs w:val="24"/>
        </w:rPr>
        <w:t>Реквизиты для оплаты статей:</w:t>
      </w:r>
    </w:p>
    <w:p w14:paraId="43C75762" w14:textId="77777777" w:rsidR="0077005F" w:rsidRDefault="0077005F" w:rsidP="004F38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page" w:horzAnchor="margin" w:tblpY="6736"/>
        <w:tblW w:w="9776" w:type="dxa"/>
        <w:tblLook w:val="04A0" w:firstRow="1" w:lastRow="0" w:firstColumn="1" w:lastColumn="0" w:noHBand="0" w:noVBand="1"/>
      </w:tblPr>
      <w:tblGrid>
        <w:gridCol w:w="2944"/>
        <w:gridCol w:w="6832"/>
      </w:tblGrid>
      <w:tr w:rsidR="00046FFE" w:rsidRPr="007B4044" w14:paraId="09062962" w14:textId="77777777" w:rsidTr="00046FFE">
        <w:trPr>
          <w:trHeight w:val="327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BE44" w14:textId="77777777" w:rsidR="00046FFE" w:rsidRPr="007B4044" w:rsidRDefault="00046FFE" w:rsidP="00046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Получатель/плательщик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F2DF" w14:textId="77777777" w:rsidR="00046FFE" w:rsidRPr="007B4044" w:rsidRDefault="00046FFE" w:rsidP="00046FF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4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Федерального казначейства по Московской области (Университет </w:t>
            </w:r>
            <w:proofErr w:type="gramStart"/>
            <w:r w:rsidRPr="007B4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Вернадского,  л</w:t>
            </w:r>
            <w:proofErr w:type="gramEnd"/>
            <w:r w:rsidRPr="007B4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20486Ц77940)</w:t>
            </w:r>
          </w:p>
        </w:tc>
      </w:tr>
      <w:tr w:rsidR="00046FFE" w:rsidRPr="007B4044" w14:paraId="3CD1970E" w14:textId="77777777" w:rsidTr="00046FFE">
        <w:trPr>
          <w:trHeight w:val="1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5C4F" w14:textId="77777777" w:rsidR="00046FFE" w:rsidRPr="007B4044" w:rsidRDefault="00046FFE" w:rsidP="0004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1605" w14:textId="77777777" w:rsidR="00046FFE" w:rsidRPr="007B4044" w:rsidRDefault="00046FFE" w:rsidP="000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5001007713</w:t>
            </w:r>
          </w:p>
        </w:tc>
      </w:tr>
      <w:tr w:rsidR="00046FFE" w:rsidRPr="007B4044" w14:paraId="09D5F043" w14:textId="77777777" w:rsidTr="00046FFE">
        <w:trPr>
          <w:trHeight w:val="166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DABD" w14:textId="77777777" w:rsidR="00046FFE" w:rsidRPr="007B4044" w:rsidRDefault="00046FFE" w:rsidP="0004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58A7" w14:textId="77777777" w:rsidR="00046FFE" w:rsidRPr="007B4044" w:rsidRDefault="00046FFE" w:rsidP="000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500101001</w:t>
            </w:r>
          </w:p>
        </w:tc>
      </w:tr>
      <w:tr w:rsidR="00046FFE" w:rsidRPr="007B4044" w14:paraId="39255691" w14:textId="77777777" w:rsidTr="00046FFE">
        <w:trPr>
          <w:trHeight w:val="32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FBE6" w14:textId="77777777" w:rsidR="00046FFE" w:rsidRPr="007B4044" w:rsidRDefault="00046FFE" w:rsidP="0004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A44A" w14:textId="77777777" w:rsidR="00046FFE" w:rsidRPr="007B4044" w:rsidRDefault="00046FFE" w:rsidP="000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ЦФО//УФК ПО МОСКОВСКОЙ ОБЛАСТИ г. Москва</w:t>
            </w:r>
          </w:p>
        </w:tc>
      </w:tr>
      <w:tr w:rsidR="00046FFE" w:rsidRPr="007B4044" w14:paraId="64735E4F" w14:textId="77777777" w:rsidTr="00046FFE">
        <w:trPr>
          <w:trHeight w:val="33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CE8B" w14:textId="77777777" w:rsidR="00046FFE" w:rsidRPr="007B4044" w:rsidRDefault="00046FFE" w:rsidP="000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казначейского счета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8A7B" w14:textId="77777777" w:rsidR="00046FFE" w:rsidRPr="007B4044" w:rsidRDefault="00046FFE" w:rsidP="000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03214643000000014801</w:t>
            </w:r>
          </w:p>
        </w:tc>
      </w:tr>
      <w:tr w:rsidR="00046FFE" w:rsidRPr="007B4044" w14:paraId="7281EF2A" w14:textId="77777777" w:rsidTr="00046FFE">
        <w:trPr>
          <w:trHeight w:val="24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DD6F" w14:textId="77777777" w:rsidR="00046FFE" w:rsidRPr="007B4044" w:rsidRDefault="00046FFE" w:rsidP="0004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B1E8" w14:textId="77777777" w:rsidR="00046FFE" w:rsidRPr="007B4044" w:rsidRDefault="00046FFE" w:rsidP="000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004525987</w:t>
            </w:r>
          </w:p>
        </w:tc>
      </w:tr>
      <w:tr w:rsidR="00046FFE" w:rsidRPr="007B4044" w14:paraId="234F09E1" w14:textId="77777777" w:rsidTr="00046FFE">
        <w:trPr>
          <w:trHeight w:val="317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0EF2" w14:textId="77777777" w:rsidR="00046FFE" w:rsidRPr="007B4044" w:rsidRDefault="00046FFE" w:rsidP="0004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b/>
                <w:sz w:val="24"/>
                <w:szCs w:val="24"/>
              </w:rPr>
              <w:t>Единый казначейский счет (ЕКС)</w:t>
            </w:r>
          </w:p>
          <w:p w14:paraId="7267614F" w14:textId="77777777" w:rsidR="00046FFE" w:rsidRPr="007B4044" w:rsidRDefault="00046FFE" w:rsidP="0004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F63C" w14:textId="77777777" w:rsidR="00046FFE" w:rsidRPr="007B4044" w:rsidRDefault="00046FFE" w:rsidP="000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40102810845370000004</w:t>
            </w:r>
          </w:p>
        </w:tc>
      </w:tr>
      <w:tr w:rsidR="00046FFE" w:rsidRPr="007B4044" w14:paraId="3F5521AA" w14:textId="77777777" w:rsidTr="00046FFE">
        <w:trPr>
          <w:trHeight w:val="161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CB6B" w14:textId="77777777" w:rsidR="00046FFE" w:rsidRPr="007B4044" w:rsidRDefault="00046FFE" w:rsidP="0004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87B6" w14:textId="77777777" w:rsidR="00046FFE" w:rsidRPr="007B4044" w:rsidRDefault="00046FFE" w:rsidP="000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46704000</w:t>
            </w:r>
          </w:p>
        </w:tc>
      </w:tr>
      <w:tr w:rsidR="00046FFE" w:rsidRPr="007B4044" w14:paraId="675EA13D" w14:textId="77777777" w:rsidTr="00046FFE">
        <w:trPr>
          <w:trHeight w:val="479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5AB6" w14:textId="77777777" w:rsidR="00046FFE" w:rsidRPr="007B4044" w:rsidRDefault="00046FFE" w:rsidP="0004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DDCB" w14:textId="77777777" w:rsidR="00046FFE" w:rsidRPr="007B4044" w:rsidRDefault="00046FFE" w:rsidP="0004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00000000000000000130 </w:t>
            </w:r>
          </w:p>
        </w:tc>
      </w:tr>
      <w:tr w:rsidR="00046FFE" w:rsidRPr="007B4044" w14:paraId="7D473704" w14:textId="77777777" w:rsidTr="00046FFE">
        <w:trPr>
          <w:trHeight w:val="346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A1F7" w14:textId="77777777" w:rsidR="00046FFE" w:rsidRPr="007B4044" w:rsidRDefault="00046FFE" w:rsidP="00046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D6C" w14:textId="77777777" w:rsidR="00046FFE" w:rsidRPr="007B4044" w:rsidRDefault="00046FFE" w:rsidP="0004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Организационный взнос за публикацию статьи в сборник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044">
              <w:rPr>
                <w:rFonts w:ascii="Times New Roman" w:hAnsi="Times New Roman" w:cs="Times New Roman"/>
                <w:sz w:val="24"/>
                <w:szCs w:val="24"/>
              </w:rPr>
              <w:t>аука и культура: поиски и открытия»</w:t>
            </w:r>
          </w:p>
        </w:tc>
      </w:tr>
    </w:tbl>
    <w:p w14:paraId="071CD0DA" w14:textId="77777777" w:rsidR="00F077C8" w:rsidRDefault="00F077C8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4EEF8" w14:textId="77777777" w:rsidR="00F077C8" w:rsidRDefault="00F077C8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08DA4" w14:textId="77777777" w:rsidR="00F077C8" w:rsidRDefault="00F077C8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695A1" w14:textId="77777777" w:rsidR="00F077C8" w:rsidRDefault="00F077C8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5B305" w14:textId="77777777" w:rsidR="00046FFE" w:rsidRDefault="00046FFE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03065" w14:textId="77777777" w:rsidR="00EC6883" w:rsidRDefault="00EC6883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D418F" w14:textId="77777777" w:rsidR="00EC6883" w:rsidRDefault="00EC6883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0E1A2" w14:textId="77777777" w:rsidR="00EC6883" w:rsidRDefault="00EC6883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94DFB" w14:textId="77777777" w:rsidR="00EC6883" w:rsidRDefault="00EC6883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5D17E" w14:textId="77777777" w:rsidR="00EC6883" w:rsidRDefault="00EC6883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E3A81" w14:textId="77777777" w:rsidR="00EC6883" w:rsidRDefault="00EC6883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F5494" w14:textId="77777777" w:rsidR="00EC6883" w:rsidRDefault="00EC6883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98E06" w14:textId="77777777" w:rsidR="00EC6883" w:rsidRDefault="00EC6883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526D4" w14:textId="77777777" w:rsidR="00EC6883" w:rsidRDefault="00EC6883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507A3" w14:textId="77777777" w:rsidR="00EC6883" w:rsidRDefault="00EC6883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616B3" w14:textId="77777777" w:rsidR="00EC6883" w:rsidRDefault="00EC6883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792D5" w14:textId="77777777" w:rsidR="00EC6883" w:rsidRDefault="00EC6883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2F41B" w14:textId="77777777" w:rsidR="00EC6883" w:rsidRPr="00DC4ED5" w:rsidRDefault="00EC6883" w:rsidP="00EC6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D5">
        <w:rPr>
          <w:rFonts w:ascii="Times New Roman" w:hAnsi="Times New Roman" w:cs="Times New Roman"/>
          <w:b/>
          <w:sz w:val="24"/>
          <w:szCs w:val="24"/>
        </w:rPr>
        <w:t>Регистрационная форма</w:t>
      </w:r>
    </w:p>
    <w:p w14:paraId="355F251A" w14:textId="77777777" w:rsidR="00046FFE" w:rsidRDefault="00046FFE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256"/>
        <w:gridCol w:w="6372"/>
        <w:gridCol w:w="119"/>
      </w:tblGrid>
      <w:tr w:rsidR="00046FFE" w:rsidRPr="00B51D6F" w14:paraId="6F974312" w14:textId="77777777" w:rsidTr="00977EF0">
        <w:tc>
          <w:tcPr>
            <w:tcW w:w="3256" w:type="dxa"/>
            <w:hideMark/>
          </w:tcPr>
          <w:p w14:paraId="2CADDAE0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6491" w:type="dxa"/>
            <w:gridSpan w:val="2"/>
          </w:tcPr>
          <w:p w14:paraId="24B284A4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FE" w:rsidRPr="00B51D6F" w14:paraId="5FB6B870" w14:textId="77777777" w:rsidTr="00977EF0">
        <w:tc>
          <w:tcPr>
            <w:tcW w:w="3256" w:type="dxa"/>
            <w:hideMark/>
          </w:tcPr>
          <w:p w14:paraId="18F4EBEC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6491" w:type="dxa"/>
            <w:gridSpan w:val="2"/>
          </w:tcPr>
          <w:p w14:paraId="070B833F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FE" w:rsidRPr="00B51D6F" w14:paraId="402654A9" w14:textId="77777777" w:rsidTr="00977EF0">
        <w:tc>
          <w:tcPr>
            <w:tcW w:w="3256" w:type="dxa"/>
            <w:hideMark/>
          </w:tcPr>
          <w:p w14:paraId="7FCE957F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  <w:tc>
          <w:tcPr>
            <w:tcW w:w="6491" w:type="dxa"/>
            <w:gridSpan w:val="2"/>
          </w:tcPr>
          <w:p w14:paraId="334A3029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FE" w:rsidRPr="00B51D6F" w14:paraId="36A73EB6" w14:textId="77777777" w:rsidTr="00977EF0">
        <w:tc>
          <w:tcPr>
            <w:tcW w:w="3256" w:type="dxa"/>
            <w:hideMark/>
          </w:tcPr>
          <w:p w14:paraId="198AA0FA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6491" w:type="dxa"/>
            <w:gridSpan w:val="2"/>
          </w:tcPr>
          <w:p w14:paraId="764E5888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FE" w:rsidRPr="00B51D6F" w14:paraId="310362DB" w14:textId="77777777" w:rsidTr="00977EF0">
        <w:tc>
          <w:tcPr>
            <w:tcW w:w="3256" w:type="dxa"/>
            <w:hideMark/>
          </w:tcPr>
          <w:p w14:paraId="491D95C5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телефон, </w:t>
            </w:r>
            <w:r w:rsidRPr="00B51D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491" w:type="dxa"/>
            <w:gridSpan w:val="2"/>
          </w:tcPr>
          <w:p w14:paraId="0F07959D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FE" w:rsidRPr="00B51D6F" w14:paraId="3EEC1108" w14:textId="77777777" w:rsidTr="00977EF0">
        <w:tc>
          <w:tcPr>
            <w:tcW w:w="3256" w:type="dxa"/>
            <w:hideMark/>
          </w:tcPr>
          <w:p w14:paraId="69F43596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Соавтор</w:t>
            </w:r>
          </w:p>
        </w:tc>
        <w:tc>
          <w:tcPr>
            <w:tcW w:w="6491" w:type="dxa"/>
            <w:gridSpan w:val="2"/>
          </w:tcPr>
          <w:p w14:paraId="58B8A703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FE" w:rsidRPr="00B51D6F" w14:paraId="3C81F72D" w14:textId="77777777" w:rsidTr="00977EF0">
        <w:tc>
          <w:tcPr>
            <w:tcW w:w="3256" w:type="dxa"/>
            <w:hideMark/>
          </w:tcPr>
          <w:p w14:paraId="01562BD0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6491" w:type="dxa"/>
            <w:gridSpan w:val="2"/>
          </w:tcPr>
          <w:p w14:paraId="61DB7E1D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FE" w:rsidRPr="00B51D6F" w14:paraId="79325B80" w14:textId="77777777" w:rsidTr="00977EF0">
        <w:tc>
          <w:tcPr>
            <w:tcW w:w="3256" w:type="dxa"/>
            <w:hideMark/>
          </w:tcPr>
          <w:p w14:paraId="60F45A14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</w:t>
            </w:r>
          </w:p>
        </w:tc>
        <w:tc>
          <w:tcPr>
            <w:tcW w:w="6491" w:type="dxa"/>
            <w:gridSpan w:val="2"/>
          </w:tcPr>
          <w:p w14:paraId="19309E37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FE" w:rsidRPr="00B51D6F" w14:paraId="4C0443D6" w14:textId="77777777" w:rsidTr="00977EF0">
        <w:tc>
          <w:tcPr>
            <w:tcW w:w="3256" w:type="dxa"/>
            <w:hideMark/>
          </w:tcPr>
          <w:p w14:paraId="1BED2E32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  <w:tc>
          <w:tcPr>
            <w:tcW w:w="6491" w:type="dxa"/>
            <w:gridSpan w:val="2"/>
          </w:tcPr>
          <w:p w14:paraId="7511EED4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FE" w:rsidRPr="00B51D6F" w14:paraId="6782FECB" w14:textId="77777777" w:rsidTr="00977EF0">
        <w:tc>
          <w:tcPr>
            <w:tcW w:w="3256" w:type="dxa"/>
            <w:hideMark/>
          </w:tcPr>
          <w:p w14:paraId="5AAB364B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телефон, </w:t>
            </w:r>
            <w:r w:rsidRPr="00B51D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491" w:type="dxa"/>
            <w:gridSpan w:val="2"/>
          </w:tcPr>
          <w:p w14:paraId="754EB502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FE" w:rsidRPr="00B51D6F" w14:paraId="35D7922E" w14:textId="77777777" w:rsidTr="00977EF0">
        <w:tc>
          <w:tcPr>
            <w:tcW w:w="3256" w:type="dxa"/>
            <w:hideMark/>
          </w:tcPr>
          <w:p w14:paraId="27758F55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B51D6F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6491" w:type="dxa"/>
            <w:gridSpan w:val="2"/>
          </w:tcPr>
          <w:p w14:paraId="640884B2" w14:textId="77777777" w:rsidR="00046FFE" w:rsidRPr="00B51D6F" w:rsidRDefault="00046FFE" w:rsidP="00977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FFE" w14:paraId="519D6831" w14:textId="77777777" w:rsidTr="00977EF0">
        <w:trPr>
          <w:gridAfter w:val="1"/>
          <w:wAfter w:w="119" w:type="dxa"/>
        </w:trPr>
        <w:tc>
          <w:tcPr>
            <w:tcW w:w="3256" w:type="dxa"/>
          </w:tcPr>
          <w:p w14:paraId="2A0FCFAB" w14:textId="77777777" w:rsidR="00046FFE" w:rsidRPr="00BC6A92" w:rsidRDefault="00046FFE" w:rsidP="00977E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A92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Необходимость сертификата участника конференции</w:t>
            </w:r>
          </w:p>
        </w:tc>
        <w:tc>
          <w:tcPr>
            <w:tcW w:w="6372" w:type="dxa"/>
          </w:tcPr>
          <w:p w14:paraId="3B9EAE9C" w14:textId="77777777" w:rsidR="00046FFE" w:rsidRDefault="00046FFE" w:rsidP="00977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46FFE" w14:paraId="6008FFA6" w14:textId="77777777" w:rsidTr="00977EF0">
        <w:trPr>
          <w:gridAfter w:val="1"/>
          <w:wAfter w:w="119" w:type="dxa"/>
        </w:trPr>
        <w:tc>
          <w:tcPr>
            <w:tcW w:w="3256" w:type="dxa"/>
          </w:tcPr>
          <w:p w14:paraId="1EB3119F" w14:textId="77777777" w:rsidR="00046FFE" w:rsidRPr="00BC6A92" w:rsidRDefault="00046FFE" w:rsidP="00977E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Секция статьи</w:t>
            </w:r>
          </w:p>
        </w:tc>
        <w:tc>
          <w:tcPr>
            <w:tcW w:w="6372" w:type="dxa"/>
          </w:tcPr>
          <w:p w14:paraId="56B7B0DD" w14:textId="77777777" w:rsidR="00046FFE" w:rsidRDefault="00046FFE" w:rsidP="00977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6006E33" w14:textId="77777777" w:rsidR="00046FFE" w:rsidRDefault="00046FFE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0DA0B" w14:textId="77777777" w:rsidR="00046FFE" w:rsidRDefault="00046FFE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0B8F9" w14:textId="77777777" w:rsidR="001D0220" w:rsidRDefault="001D0220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E0E26" w14:textId="77777777" w:rsidR="003F0DBA" w:rsidRPr="00B51D6F" w:rsidRDefault="003F0DBA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6F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3E818792" w14:textId="77777777" w:rsidR="003F0DBA" w:rsidRPr="00B51D6F" w:rsidRDefault="003F0DBA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6F">
        <w:rPr>
          <w:rFonts w:ascii="Times New Roman" w:hAnsi="Times New Roman" w:cs="Times New Roman"/>
          <w:b/>
          <w:sz w:val="24"/>
          <w:szCs w:val="24"/>
        </w:rPr>
        <w:t>на публикацию и обработку данных авторов публикаций</w:t>
      </w:r>
    </w:p>
    <w:p w14:paraId="0A3AB59F" w14:textId="77777777" w:rsidR="003F0DBA" w:rsidRPr="00B51D6F" w:rsidRDefault="003F0DBA" w:rsidP="008947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6F">
        <w:rPr>
          <w:rFonts w:ascii="Times New Roman" w:hAnsi="Times New Roman" w:cs="Times New Roman"/>
          <w:b/>
          <w:sz w:val="24"/>
          <w:szCs w:val="24"/>
        </w:rPr>
        <w:t>в сборнике статей,</w:t>
      </w:r>
      <w:r w:rsidR="007C70CB" w:rsidRPr="00B51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D6F">
        <w:rPr>
          <w:rFonts w:ascii="Times New Roman" w:hAnsi="Times New Roman" w:cs="Times New Roman"/>
          <w:b/>
          <w:sz w:val="24"/>
          <w:szCs w:val="24"/>
        </w:rPr>
        <w:t>опубликованном по результатам Международной научно-практической конференции.</w:t>
      </w:r>
    </w:p>
    <w:p w14:paraId="0956567A" w14:textId="77777777" w:rsidR="003F0DBA" w:rsidRPr="00B51D6F" w:rsidRDefault="003F0DBA" w:rsidP="00894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04542" w14:textId="77777777" w:rsidR="003F0DBA" w:rsidRPr="00B51D6F" w:rsidRDefault="003F0DBA" w:rsidP="008947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>«___»______________20___г.</w:t>
      </w:r>
    </w:p>
    <w:p w14:paraId="4CADE4FE" w14:textId="77777777" w:rsidR="003F0DBA" w:rsidRPr="00B51D6F" w:rsidRDefault="003F0DBA" w:rsidP="0089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6D351" w14:textId="77777777" w:rsidR="003F0DBA" w:rsidRPr="00B51D6F" w:rsidRDefault="003F0DBA" w:rsidP="00894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Я,_____________________________________________________________________________,</w:t>
      </w:r>
    </w:p>
    <w:p w14:paraId="4055AB9C" w14:textId="77777777" w:rsidR="003F0DBA" w:rsidRPr="00B51D6F" w:rsidRDefault="003F0DBA" w:rsidP="00894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1A549B4" w14:textId="77777777" w:rsidR="003F0DBA" w:rsidRPr="00B51D6F" w:rsidRDefault="003F0DBA" w:rsidP="0089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>в дальнейшем Автор, разрешаю обработку персональных данных редакции сборника статей, опубликованном по результатам Международной научно-практической конференции, далее именуемого Оператор, на следующих условиях:</w:t>
      </w:r>
    </w:p>
    <w:p w14:paraId="2D09438D" w14:textId="77777777" w:rsidR="003F0DBA" w:rsidRPr="00B51D6F" w:rsidRDefault="003F0DBA" w:rsidP="00894748">
      <w:pPr>
        <w:pStyle w:val="a7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>Автор предоставляет оригинальные статьи, научные обзоры и персональные данные редакции.</w:t>
      </w:r>
    </w:p>
    <w:p w14:paraId="577144CC" w14:textId="77777777" w:rsidR="00FA6CC0" w:rsidRPr="00B51D6F" w:rsidRDefault="00FA6CC0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93860" w14:textId="77777777" w:rsidR="003F0DBA" w:rsidRPr="00B51D6F" w:rsidRDefault="003F0DBA" w:rsidP="00894748">
      <w:pPr>
        <w:pStyle w:val="a7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>Автор дает согласие на корректу</w:t>
      </w:r>
      <w:r w:rsidR="00B95E9C" w:rsidRPr="00B51D6F">
        <w:rPr>
          <w:rFonts w:ascii="Times New Roman" w:hAnsi="Times New Roman" w:cs="Times New Roman"/>
          <w:sz w:val="24"/>
          <w:szCs w:val="24"/>
        </w:rPr>
        <w:t>р</w:t>
      </w:r>
      <w:r w:rsidRPr="00B51D6F">
        <w:rPr>
          <w:rFonts w:ascii="Times New Roman" w:hAnsi="Times New Roman" w:cs="Times New Roman"/>
          <w:sz w:val="24"/>
          <w:szCs w:val="24"/>
        </w:rPr>
        <w:t>у, редактирование, форматирование, Оператором оригинальных статей</w:t>
      </w:r>
      <w:r w:rsidR="00B95E9C" w:rsidRPr="00B51D6F">
        <w:rPr>
          <w:rFonts w:ascii="Times New Roman" w:hAnsi="Times New Roman" w:cs="Times New Roman"/>
          <w:sz w:val="24"/>
          <w:szCs w:val="24"/>
        </w:rPr>
        <w:t xml:space="preserve"> и научных обзоров, а также сбор, хранение и использование своих персональных данных (в соответствии с ФЗ №152 от 27.07.2006 г.) для их публикации и размещения на сайте Научной электронной библиотеки </w:t>
      </w:r>
      <w:proofErr w:type="spellStart"/>
      <w:r w:rsidR="00B95E9C" w:rsidRPr="00B51D6F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="00B95E9C" w:rsidRPr="00B51D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95E9C" w:rsidRPr="00B51D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95E9C" w:rsidRPr="00B51D6F">
        <w:rPr>
          <w:rFonts w:ascii="Times New Roman" w:hAnsi="Times New Roman" w:cs="Times New Roman"/>
          <w:sz w:val="24"/>
          <w:szCs w:val="24"/>
        </w:rPr>
        <w:t xml:space="preserve">, в БД Российского индекса научного цитирования (РИНЦ), в </w:t>
      </w:r>
      <w:r w:rsidR="00FA6CC0" w:rsidRPr="00B51D6F">
        <w:rPr>
          <w:rFonts w:ascii="Times New Roman" w:hAnsi="Times New Roman" w:cs="Times New Roman"/>
          <w:sz w:val="24"/>
          <w:szCs w:val="24"/>
        </w:rPr>
        <w:t>открытом некоммерческом доступе.</w:t>
      </w:r>
    </w:p>
    <w:p w14:paraId="72A494C9" w14:textId="77777777" w:rsidR="00FA6CC0" w:rsidRPr="00B51D6F" w:rsidRDefault="00FA6CC0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CE206" w14:textId="77777777" w:rsidR="003F0DBA" w:rsidRPr="00B51D6F" w:rsidRDefault="00B95E9C" w:rsidP="00894748">
      <w:pPr>
        <w:pStyle w:val="a7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 xml:space="preserve">Оператор использует персональные данные Автора исключительно для оформления оригинальных статей и научных обзоров. </w:t>
      </w:r>
    </w:p>
    <w:p w14:paraId="50A7D586" w14:textId="77777777" w:rsidR="00FA6CC0" w:rsidRPr="00B51D6F" w:rsidRDefault="00FA6CC0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74B3F" w14:textId="77777777" w:rsidR="00B95E9C" w:rsidRPr="00B51D6F" w:rsidRDefault="00B95E9C" w:rsidP="00894748">
      <w:pPr>
        <w:pStyle w:val="a7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>Обязательный перечень передаваемых Оператору персональных данных Автора:</w:t>
      </w:r>
    </w:p>
    <w:p w14:paraId="7FCE9A5B" w14:textId="77777777" w:rsidR="00B95E9C" w:rsidRPr="00B51D6F" w:rsidRDefault="00B95E9C" w:rsidP="00894748">
      <w:pPr>
        <w:pStyle w:val="a7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отчество;</w:t>
      </w:r>
    </w:p>
    <w:p w14:paraId="34049988" w14:textId="77777777" w:rsidR="00B95E9C" w:rsidRPr="00B51D6F" w:rsidRDefault="00B95E9C" w:rsidP="00894748">
      <w:pPr>
        <w:pStyle w:val="a7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>ученые звания, ученая степень;</w:t>
      </w:r>
    </w:p>
    <w:p w14:paraId="2F82D5A4" w14:textId="77777777" w:rsidR="00B95E9C" w:rsidRPr="00B51D6F" w:rsidRDefault="00B95E9C" w:rsidP="00894748">
      <w:pPr>
        <w:pStyle w:val="a7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>место работы и занимаемая должность;</w:t>
      </w:r>
    </w:p>
    <w:p w14:paraId="494AC93F" w14:textId="77777777" w:rsidR="00B95E9C" w:rsidRPr="00B51D6F" w:rsidRDefault="00B95E9C" w:rsidP="00894748">
      <w:pPr>
        <w:pStyle w:val="a7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>адрес электронной почты и рабочий телефон.</w:t>
      </w:r>
    </w:p>
    <w:p w14:paraId="55175977" w14:textId="77777777" w:rsidR="00FA6CC0" w:rsidRPr="00B51D6F" w:rsidRDefault="00FA6CC0" w:rsidP="00894748">
      <w:pPr>
        <w:pStyle w:val="a7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BD0136D" w14:textId="77777777" w:rsidR="00B95E9C" w:rsidRPr="00B51D6F" w:rsidRDefault="00B95E9C" w:rsidP="00894748">
      <w:pPr>
        <w:pStyle w:val="a7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 xml:space="preserve">Автор подтверждает, что оригинальные статьи научные обзоры, поданные в сборник </w:t>
      </w:r>
      <w:r w:rsidR="00F41F10" w:rsidRPr="00B51D6F">
        <w:rPr>
          <w:rFonts w:ascii="Times New Roman" w:hAnsi="Times New Roman" w:cs="Times New Roman"/>
          <w:sz w:val="24"/>
          <w:szCs w:val="24"/>
        </w:rPr>
        <w:t>статей, опубликованны</w:t>
      </w:r>
      <w:r w:rsidR="00F41F10">
        <w:rPr>
          <w:rFonts w:ascii="Times New Roman" w:hAnsi="Times New Roman" w:cs="Times New Roman"/>
          <w:sz w:val="24"/>
          <w:szCs w:val="24"/>
        </w:rPr>
        <w:t>х</w:t>
      </w:r>
      <w:r w:rsidRPr="00B51D6F">
        <w:rPr>
          <w:rFonts w:ascii="Times New Roman" w:hAnsi="Times New Roman" w:cs="Times New Roman"/>
          <w:sz w:val="24"/>
          <w:szCs w:val="24"/>
        </w:rPr>
        <w:t xml:space="preserve"> по результатам Международной научно-практической конференции, не были ранее опубликованы в других изданиях.</w:t>
      </w:r>
    </w:p>
    <w:p w14:paraId="78863DB2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9D4AB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07978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09FCC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F3F96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7153D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6A466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D96D3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FF837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22E79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D9F49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4B0BA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6F">
        <w:rPr>
          <w:rFonts w:ascii="Times New Roman" w:hAnsi="Times New Roman" w:cs="Times New Roman"/>
          <w:sz w:val="24"/>
          <w:szCs w:val="24"/>
        </w:rPr>
        <w:t>Автор (подпись)</w:t>
      </w:r>
    </w:p>
    <w:p w14:paraId="67EC970D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BB27F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BBE1B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8D0FA" w14:textId="77777777" w:rsidR="00B95E9C" w:rsidRPr="00B51D6F" w:rsidRDefault="00B95E9C" w:rsidP="008947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5BF05" w14:textId="77777777" w:rsidR="003F0DBA" w:rsidRPr="00B51D6F" w:rsidRDefault="003F0DBA" w:rsidP="0089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DBA" w:rsidRPr="00B51D6F" w:rsidSect="00CD54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2F1C2" w14:textId="77777777" w:rsidR="0045302E" w:rsidRDefault="0045302E" w:rsidP="00BC6A92">
      <w:pPr>
        <w:spacing w:after="0" w:line="240" w:lineRule="auto"/>
      </w:pPr>
      <w:r>
        <w:separator/>
      </w:r>
    </w:p>
  </w:endnote>
  <w:endnote w:type="continuationSeparator" w:id="0">
    <w:p w14:paraId="6075FEBC" w14:textId="77777777" w:rsidR="0045302E" w:rsidRDefault="0045302E" w:rsidP="00BC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EDFE1" w14:textId="77777777" w:rsidR="0045302E" w:rsidRDefault="0045302E" w:rsidP="00BC6A92">
      <w:pPr>
        <w:spacing w:after="0" w:line="240" w:lineRule="auto"/>
      </w:pPr>
      <w:r>
        <w:separator/>
      </w:r>
    </w:p>
  </w:footnote>
  <w:footnote w:type="continuationSeparator" w:id="0">
    <w:p w14:paraId="4A52C66E" w14:textId="77777777" w:rsidR="0045302E" w:rsidRDefault="0045302E" w:rsidP="00BC6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A4C4C"/>
    <w:multiLevelType w:val="hybridMultilevel"/>
    <w:tmpl w:val="1EAA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7905"/>
    <w:multiLevelType w:val="hybridMultilevel"/>
    <w:tmpl w:val="20C236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E0AC3"/>
    <w:multiLevelType w:val="hybridMultilevel"/>
    <w:tmpl w:val="363E5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263B0"/>
    <w:multiLevelType w:val="hybridMultilevel"/>
    <w:tmpl w:val="3CB4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62"/>
    <w:rsid w:val="00007B24"/>
    <w:rsid w:val="00046FFE"/>
    <w:rsid w:val="00060E78"/>
    <w:rsid w:val="000B501B"/>
    <w:rsid w:val="000B75BC"/>
    <w:rsid w:val="000C3C64"/>
    <w:rsid w:val="000E7CBB"/>
    <w:rsid w:val="00117E49"/>
    <w:rsid w:val="001432EF"/>
    <w:rsid w:val="0015382D"/>
    <w:rsid w:val="00156D83"/>
    <w:rsid w:val="0017094D"/>
    <w:rsid w:val="00186AB9"/>
    <w:rsid w:val="001958E5"/>
    <w:rsid w:val="00195BFC"/>
    <w:rsid w:val="001A271D"/>
    <w:rsid w:val="001C16E3"/>
    <w:rsid w:val="001C1D95"/>
    <w:rsid w:val="001C1E1F"/>
    <w:rsid w:val="001C5BB8"/>
    <w:rsid w:val="001D0220"/>
    <w:rsid w:val="001D28B8"/>
    <w:rsid w:val="001D5483"/>
    <w:rsid w:val="00247DC0"/>
    <w:rsid w:val="0027513C"/>
    <w:rsid w:val="0029251C"/>
    <w:rsid w:val="002C2123"/>
    <w:rsid w:val="002E7FDE"/>
    <w:rsid w:val="00326FA8"/>
    <w:rsid w:val="00334B24"/>
    <w:rsid w:val="00363C21"/>
    <w:rsid w:val="003A6597"/>
    <w:rsid w:val="003A6E7F"/>
    <w:rsid w:val="003B1D13"/>
    <w:rsid w:val="003F0DBA"/>
    <w:rsid w:val="00417AB5"/>
    <w:rsid w:val="004265AC"/>
    <w:rsid w:val="004346D6"/>
    <w:rsid w:val="00445F75"/>
    <w:rsid w:val="00452372"/>
    <w:rsid w:val="0045302E"/>
    <w:rsid w:val="004549C4"/>
    <w:rsid w:val="00491CCC"/>
    <w:rsid w:val="004A1469"/>
    <w:rsid w:val="004A4AF6"/>
    <w:rsid w:val="004A5646"/>
    <w:rsid w:val="004E661C"/>
    <w:rsid w:val="004F38B8"/>
    <w:rsid w:val="004F7A24"/>
    <w:rsid w:val="00504B00"/>
    <w:rsid w:val="00522DE3"/>
    <w:rsid w:val="005332D8"/>
    <w:rsid w:val="00534331"/>
    <w:rsid w:val="0054139A"/>
    <w:rsid w:val="00541E01"/>
    <w:rsid w:val="00550BFB"/>
    <w:rsid w:val="00580312"/>
    <w:rsid w:val="005828AC"/>
    <w:rsid w:val="005C42A6"/>
    <w:rsid w:val="005C4399"/>
    <w:rsid w:val="005D4E85"/>
    <w:rsid w:val="005D60EF"/>
    <w:rsid w:val="005E04D4"/>
    <w:rsid w:val="005E6E66"/>
    <w:rsid w:val="0061458D"/>
    <w:rsid w:val="00631897"/>
    <w:rsid w:val="00665C2B"/>
    <w:rsid w:val="006A6CFC"/>
    <w:rsid w:val="006E53AC"/>
    <w:rsid w:val="006F0A83"/>
    <w:rsid w:val="006F5E62"/>
    <w:rsid w:val="006F7655"/>
    <w:rsid w:val="00715FC1"/>
    <w:rsid w:val="00735FA2"/>
    <w:rsid w:val="00745327"/>
    <w:rsid w:val="007461CF"/>
    <w:rsid w:val="00754677"/>
    <w:rsid w:val="00755857"/>
    <w:rsid w:val="00762080"/>
    <w:rsid w:val="0076478E"/>
    <w:rsid w:val="0077005F"/>
    <w:rsid w:val="00791354"/>
    <w:rsid w:val="0079192F"/>
    <w:rsid w:val="00795188"/>
    <w:rsid w:val="007A349E"/>
    <w:rsid w:val="007A3806"/>
    <w:rsid w:val="007B4044"/>
    <w:rsid w:val="007C6BAA"/>
    <w:rsid w:val="007C70CB"/>
    <w:rsid w:val="007D01AE"/>
    <w:rsid w:val="007E0DA6"/>
    <w:rsid w:val="008113A2"/>
    <w:rsid w:val="0082082A"/>
    <w:rsid w:val="0083566B"/>
    <w:rsid w:val="00850A94"/>
    <w:rsid w:val="00852325"/>
    <w:rsid w:val="00870F67"/>
    <w:rsid w:val="008813C1"/>
    <w:rsid w:val="00894748"/>
    <w:rsid w:val="008A41EF"/>
    <w:rsid w:val="008A6EEE"/>
    <w:rsid w:val="008D443A"/>
    <w:rsid w:val="008E3FA9"/>
    <w:rsid w:val="008E7BC8"/>
    <w:rsid w:val="008F5D4A"/>
    <w:rsid w:val="00907F94"/>
    <w:rsid w:val="00912C32"/>
    <w:rsid w:val="009165A6"/>
    <w:rsid w:val="009277AC"/>
    <w:rsid w:val="00932036"/>
    <w:rsid w:val="00942095"/>
    <w:rsid w:val="009734EA"/>
    <w:rsid w:val="009767D7"/>
    <w:rsid w:val="00976D5E"/>
    <w:rsid w:val="00996C82"/>
    <w:rsid w:val="009A1EC9"/>
    <w:rsid w:val="009A4284"/>
    <w:rsid w:val="00A122E9"/>
    <w:rsid w:val="00A21C81"/>
    <w:rsid w:val="00A33D4C"/>
    <w:rsid w:val="00A364F5"/>
    <w:rsid w:val="00A5705E"/>
    <w:rsid w:val="00A73525"/>
    <w:rsid w:val="00AB0016"/>
    <w:rsid w:val="00AB7317"/>
    <w:rsid w:val="00AE487A"/>
    <w:rsid w:val="00AE537E"/>
    <w:rsid w:val="00AF2B6B"/>
    <w:rsid w:val="00AF6080"/>
    <w:rsid w:val="00B06751"/>
    <w:rsid w:val="00B34EDE"/>
    <w:rsid w:val="00B51D6F"/>
    <w:rsid w:val="00B65C36"/>
    <w:rsid w:val="00B67C6D"/>
    <w:rsid w:val="00B67D92"/>
    <w:rsid w:val="00B84E16"/>
    <w:rsid w:val="00B869F3"/>
    <w:rsid w:val="00B920FA"/>
    <w:rsid w:val="00B95E9C"/>
    <w:rsid w:val="00BB224B"/>
    <w:rsid w:val="00BB5545"/>
    <w:rsid w:val="00BC0BCD"/>
    <w:rsid w:val="00BC6A92"/>
    <w:rsid w:val="00BE5C4C"/>
    <w:rsid w:val="00BE5E57"/>
    <w:rsid w:val="00BF4A20"/>
    <w:rsid w:val="00C05963"/>
    <w:rsid w:val="00C11652"/>
    <w:rsid w:val="00C26E01"/>
    <w:rsid w:val="00C4660B"/>
    <w:rsid w:val="00C51546"/>
    <w:rsid w:val="00C53883"/>
    <w:rsid w:val="00C73A91"/>
    <w:rsid w:val="00C7693D"/>
    <w:rsid w:val="00C916D1"/>
    <w:rsid w:val="00C950E8"/>
    <w:rsid w:val="00CA6645"/>
    <w:rsid w:val="00CD5456"/>
    <w:rsid w:val="00CD5576"/>
    <w:rsid w:val="00CD6E44"/>
    <w:rsid w:val="00CF1F76"/>
    <w:rsid w:val="00CF29A6"/>
    <w:rsid w:val="00D07F28"/>
    <w:rsid w:val="00D273EC"/>
    <w:rsid w:val="00D277E8"/>
    <w:rsid w:val="00D42000"/>
    <w:rsid w:val="00D52B79"/>
    <w:rsid w:val="00D673E1"/>
    <w:rsid w:val="00D71A85"/>
    <w:rsid w:val="00D97626"/>
    <w:rsid w:val="00DB4DAA"/>
    <w:rsid w:val="00DB5695"/>
    <w:rsid w:val="00DC0EEB"/>
    <w:rsid w:val="00DC47BB"/>
    <w:rsid w:val="00DC4ED5"/>
    <w:rsid w:val="00DD4DDA"/>
    <w:rsid w:val="00E019AD"/>
    <w:rsid w:val="00E1077F"/>
    <w:rsid w:val="00E353F5"/>
    <w:rsid w:val="00E35AF2"/>
    <w:rsid w:val="00E37716"/>
    <w:rsid w:val="00E44570"/>
    <w:rsid w:val="00E45FBD"/>
    <w:rsid w:val="00E81DCF"/>
    <w:rsid w:val="00E82359"/>
    <w:rsid w:val="00EA4B59"/>
    <w:rsid w:val="00EA5751"/>
    <w:rsid w:val="00EB3023"/>
    <w:rsid w:val="00EC114A"/>
    <w:rsid w:val="00EC6883"/>
    <w:rsid w:val="00ED6DBD"/>
    <w:rsid w:val="00EE3330"/>
    <w:rsid w:val="00F077C8"/>
    <w:rsid w:val="00F10D64"/>
    <w:rsid w:val="00F30A1B"/>
    <w:rsid w:val="00F41F10"/>
    <w:rsid w:val="00F478A1"/>
    <w:rsid w:val="00F507DF"/>
    <w:rsid w:val="00FA28A4"/>
    <w:rsid w:val="00FA6CC0"/>
    <w:rsid w:val="00FA6FE2"/>
    <w:rsid w:val="00FC6841"/>
    <w:rsid w:val="00FD7D7B"/>
    <w:rsid w:val="00FE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FAFE"/>
  <w15:docId w15:val="{31736AA8-7DD9-4ED6-A038-059E6735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16D1"/>
    <w:rPr>
      <w:color w:val="5F5F5F" w:themeColor="hyperlink"/>
      <w:u w:val="single"/>
    </w:rPr>
  </w:style>
  <w:style w:type="paragraph" w:styleId="a7">
    <w:name w:val="List Paragraph"/>
    <w:basedOn w:val="a"/>
    <w:uiPriority w:val="34"/>
    <w:qFormat/>
    <w:rsid w:val="003F0DBA"/>
    <w:pPr>
      <w:ind w:left="720"/>
      <w:contextualSpacing/>
    </w:pPr>
  </w:style>
  <w:style w:type="character" w:styleId="a8">
    <w:name w:val="Strong"/>
    <w:qFormat/>
    <w:rsid w:val="00B51D6F"/>
    <w:rPr>
      <w:b/>
      <w:bCs/>
    </w:rPr>
  </w:style>
  <w:style w:type="paragraph" w:customStyle="1" w:styleId="ConsPlusNonformat">
    <w:name w:val="ConsPlusNonformat"/>
    <w:rsid w:val="00DC4E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AE53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53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53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53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E537E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C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C6A92"/>
  </w:style>
  <w:style w:type="paragraph" w:styleId="af0">
    <w:name w:val="footer"/>
    <w:basedOn w:val="a"/>
    <w:link w:val="af1"/>
    <w:uiPriority w:val="99"/>
    <w:unhideWhenUsed/>
    <w:rsid w:val="00BC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C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A1317-1pc</cp:lastModifiedBy>
  <cp:revision>2</cp:revision>
  <cp:lastPrinted>2024-09-12T06:54:00Z</cp:lastPrinted>
  <dcterms:created xsi:type="dcterms:W3CDTF">2025-04-25T06:05:00Z</dcterms:created>
  <dcterms:modified xsi:type="dcterms:W3CDTF">2025-04-25T06:05:00Z</dcterms:modified>
</cp:coreProperties>
</file>