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220" w:rsidRDefault="0063043B">
      <w:r>
        <w:rPr>
          <w:noProof/>
          <w:lang w:eastAsia="ru-RU"/>
        </w:rPr>
        <w:drawing>
          <wp:inline distT="0" distB="0" distL="0" distR="0" wp14:anchorId="48ABFEC6">
            <wp:extent cx="6575318" cy="92985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8227" cy="9302660"/>
                    </a:xfrm>
                    <a:prstGeom prst="rect">
                      <a:avLst/>
                    </a:prstGeom>
                    <a:noFill/>
                  </pic:spPr>
                </pic:pic>
              </a:graphicData>
            </a:graphic>
          </wp:inline>
        </w:drawing>
      </w:r>
    </w:p>
    <w:p w:rsidR="00347558" w:rsidRDefault="00347558" w:rsidP="0063043B">
      <w:pPr>
        <w:spacing w:after="0" w:line="240" w:lineRule="auto"/>
        <w:jc w:val="center"/>
        <w:rPr>
          <w:rFonts w:ascii="Times New Roman" w:eastAsia="Times New Roman" w:hAnsi="Times New Roman" w:cs="Times New Roman"/>
          <w:b/>
          <w:sz w:val="28"/>
          <w:szCs w:val="28"/>
          <w:lang w:eastAsia="ru-RU"/>
        </w:rPr>
        <w:sectPr w:rsidR="00347558" w:rsidSect="00347558">
          <w:pgSz w:w="11906" w:h="16838"/>
          <w:pgMar w:top="1134" w:right="850" w:bottom="1134" w:left="993" w:header="708" w:footer="708" w:gutter="0"/>
          <w:cols w:space="708"/>
          <w:docGrid w:linePitch="360"/>
        </w:sectPr>
      </w:pPr>
    </w:p>
    <w:p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rsidR="00C42878" w:rsidRDefault="0063043B" w:rsidP="000F0F83">
      <w:pPr>
        <w:spacing w:after="0" w:line="240" w:lineRule="auto"/>
        <w:ind w:firstLine="709"/>
        <w:jc w:val="both"/>
        <w:rPr>
          <w:rFonts w:ascii="Times New Roman" w:eastAsia="Times New Roman" w:hAnsi="Times New Roman" w:cs="Times New Roman"/>
          <w:bCs/>
          <w:spacing w:val="-4"/>
          <w:sz w:val="24"/>
          <w:szCs w:val="24"/>
          <w:lang w:eastAsia="ru-RU"/>
        </w:rPr>
      </w:pPr>
      <w:r w:rsidRPr="000F0F83">
        <w:rPr>
          <w:rFonts w:ascii="Times New Roman" w:eastAsia="Times New Roman" w:hAnsi="Times New Roman" w:cs="Times New Roman"/>
          <w:spacing w:val="-6"/>
          <w:sz w:val="24"/>
          <w:szCs w:val="24"/>
          <w:lang w:eastAsia="ru-RU"/>
        </w:rPr>
        <w:t>Кемеровский государственный сельскохоз</w:t>
      </w:r>
      <w:r w:rsidR="00624181">
        <w:rPr>
          <w:rFonts w:ascii="Times New Roman" w:eastAsia="Times New Roman" w:hAnsi="Times New Roman" w:cs="Times New Roman"/>
          <w:spacing w:val="-6"/>
          <w:sz w:val="24"/>
          <w:szCs w:val="24"/>
          <w:lang w:eastAsia="ru-RU"/>
        </w:rPr>
        <w:t>яйственный институт приглашает В</w:t>
      </w:r>
      <w:r w:rsidRPr="000F0F83">
        <w:rPr>
          <w:rFonts w:ascii="Times New Roman" w:eastAsia="Times New Roman" w:hAnsi="Times New Roman" w:cs="Times New Roman"/>
          <w:spacing w:val="-6"/>
          <w:sz w:val="24"/>
          <w:szCs w:val="24"/>
          <w:lang w:eastAsia="ru-RU"/>
        </w:rPr>
        <w:t xml:space="preserve">ас принять участие в работе </w:t>
      </w:r>
      <w:r w:rsidRPr="000F0F83">
        <w:rPr>
          <w:rFonts w:ascii="Times New Roman" w:eastAsia="Times New Roman" w:hAnsi="Times New Roman" w:cs="Times New Roman"/>
          <w:spacing w:val="-6"/>
          <w:sz w:val="24"/>
          <w:szCs w:val="24"/>
          <w:lang w:val="en-US" w:eastAsia="ru-RU"/>
        </w:rPr>
        <w:t>XVI</w:t>
      </w:r>
      <w:r w:rsidRPr="000F0F83">
        <w:rPr>
          <w:rFonts w:ascii="Times New Roman" w:eastAsia="Times New Roman" w:hAnsi="Times New Roman" w:cs="Times New Roman"/>
          <w:spacing w:val="-6"/>
          <w:sz w:val="24"/>
          <w:szCs w:val="24"/>
          <w:lang w:eastAsia="ru-RU"/>
        </w:rPr>
        <w:t xml:space="preserve"> Международной научно-практической конференции </w:t>
      </w:r>
      <w:r w:rsidRPr="000F0F83">
        <w:rPr>
          <w:rFonts w:ascii="Times New Roman" w:eastAsia="Times New Roman" w:hAnsi="Times New Roman" w:cs="Times New Roman"/>
          <w:b/>
          <w:i/>
          <w:spacing w:val="-6"/>
          <w:sz w:val="24"/>
          <w:szCs w:val="24"/>
          <w:lang w:eastAsia="ru-RU"/>
        </w:rPr>
        <w:t>«Современные т</w:t>
      </w:r>
      <w:r w:rsidRPr="000F0F83">
        <w:rPr>
          <w:rFonts w:ascii="Times New Roman" w:eastAsia="Times New Roman" w:hAnsi="Times New Roman" w:cs="Times New Roman"/>
          <w:b/>
          <w:bCs/>
          <w:i/>
          <w:spacing w:val="-6"/>
          <w:sz w:val="24"/>
          <w:szCs w:val="24"/>
          <w:lang w:eastAsia="ru-RU"/>
        </w:rPr>
        <w:t>енденции сельскохозяйственного производства в мировой экономике</w:t>
      </w:r>
      <w:r w:rsidRPr="000F0F83">
        <w:rPr>
          <w:rFonts w:ascii="Times New Roman" w:eastAsia="Times New Roman" w:hAnsi="Times New Roman" w:cs="Times New Roman"/>
          <w:b/>
          <w:bCs/>
          <w:i/>
          <w:spacing w:val="-4"/>
          <w:sz w:val="24"/>
          <w:szCs w:val="24"/>
          <w:lang w:eastAsia="ru-RU"/>
        </w:rPr>
        <w:t>»</w:t>
      </w:r>
      <w:r w:rsidR="00C42878">
        <w:rPr>
          <w:rFonts w:ascii="Times New Roman" w:eastAsia="Times New Roman" w:hAnsi="Times New Roman" w:cs="Times New Roman"/>
          <w:bCs/>
          <w:spacing w:val="-4"/>
          <w:sz w:val="24"/>
          <w:szCs w:val="24"/>
          <w:lang w:eastAsia="ru-RU"/>
        </w:rPr>
        <w:t>, которая состоится</w:t>
      </w:r>
    </w:p>
    <w:p w:rsidR="0063043B" w:rsidRPr="000F0F83" w:rsidRDefault="00C42878" w:rsidP="00C42878">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9-10 </w:t>
      </w:r>
      <w:r w:rsidR="0063043B" w:rsidRPr="000F0F83">
        <w:rPr>
          <w:rFonts w:ascii="Times New Roman" w:eastAsia="Times New Roman" w:hAnsi="Times New Roman" w:cs="Times New Roman"/>
          <w:bCs/>
          <w:spacing w:val="-4"/>
          <w:sz w:val="24"/>
          <w:szCs w:val="24"/>
          <w:lang w:eastAsia="ru-RU"/>
        </w:rPr>
        <w:t>ноября 2017 года.</w:t>
      </w:r>
    </w:p>
    <w:p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p>
    <w:p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1.</w:t>
      </w:r>
      <w:r w:rsidR="00F9337E" w:rsidRPr="000F0F83">
        <w:rPr>
          <w:rFonts w:ascii="Times New Roman" w:eastAsia="Times New Roman" w:hAnsi="Times New Roman" w:cs="Times New Roman"/>
          <w:b/>
          <w:sz w:val="24"/>
          <w:szCs w:val="24"/>
          <w:lang w:eastAsia="ru-RU"/>
        </w:rPr>
        <w:t xml:space="preserve"> Современные проблемы агрономии и пути их решения.</w:t>
      </w:r>
    </w:p>
    <w:p w:rsidR="0063043B" w:rsidRPr="000F0F83" w:rsidRDefault="00F9337E"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2. Ветеринарная медицина и зоотехния</w:t>
      </w:r>
      <w:r w:rsidR="0063043B" w:rsidRPr="000F0F83">
        <w:rPr>
          <w:rFonts w:ascii="Times New Roman" w:eastAsia="Times New Roman" w:hAnsi="Times New Roman" w:cs="Times New Roman"/>
          <w:b/>
          <w:sz w:val="24"/>
          <w:szCs w:val="24"/>
          <w:lang w:eastAsia="ru-RU"/>
        </w:rPr>
        <w:t>.</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 xml:space="preserve">3. </w:t>
      </w:r>
      <w:r w:rsidRPr="000F0F83">
        <w:rPr>
          <w:rFonts w:ascii="Times New Roman" w:eastAsia="Times New Roman" w:hAnsi="Times New Roman" w:cs="Times New Roman"/>
          <w:b/>
          <w:spacing w:val="6"/>
          <w:sz w:val="24"/>
          <w:szCs w:val="24"/>
          <w:lang w:eastAsia="ru-RU"/>
        </w:rPr>
        <w:t xml:space="preserve">Инженерно-техническое обеспечение </w:t>
      </w:r>
      <w:r w:rsidRPr="000F0F83">
        <w:rPr>
          <w:rFonts w:ascii="Times New Roman" w:eastAsia="Times New Roman" w:hAnsi="Times New Roman" w:cs="Times New Roman"/>
          <w:b/>
          <w:sz w:val="24"/>
          <w:szCs w:val="24"/>
          <w:lang w:eastAsia="ru-RU"/>
        </w:rPr>
        <w:t>АПК.</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4. Переработка сельскохозяйственной продукции: актуальность и технологии.</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5. Экономические инструменты развития АПК.</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6. Экология и рациональное природопользование.</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7. Российское село: прошлое, настоящее и будущее.</w:t>
      </w:r>
    </w:p>
    <w:p w:rsidR="0063043B" w:rsidRPr="000F0F83" w:rsidRDefault="0063043B" w:rsidP="000F0F83">
      <w:pPr>
        <w:spacing w:after="0" w:line="240" w:lineRule="auto"/>
        <w:ind w:firstLine="709"/>
        <w:jc w:val="center"/>
        <w:rPr>
          <w:rFonts w:ascii="Times New Roman" w:eastAsia="Times New Roman" w:hAnsi="Times New Roman" w:cs="Times New Roman"/>
          <w:b/>
          <w:sz w:val="24"/>
          <w:szCs w:val="24"/>
          <w:lang w:eastAsia="ru-RU"/>
        </w:rPr>
      </w:pPr>
    </w:p>
    <w:p w:rsidR="0063043B" w:rsidRPr="000F0F83" w:rsidRDefault="0063043B" w:rsidP="000F0F83">
      <w:pPr>
        <w:spacing w:after="0" w:line="240" w:lineRule="auto"/>
        <w:ind w:firstLine="709"/>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Организационный комитет:</w:t>
      </w:r>
    </w:p>
    <w:p w:rsidR="0063043B" w:rsidRPr="000F0F83" w:rsidRDefault="0063043B" w:rsidP="000F0F83">
      <w:pPr>
        <w:spacing w:after="0" w:line="240" w:lineRule="auto"/>
        <w:ind w:firstLine="709"/>
        <w:jc w:val="both"/>
        <w:rPr>
          <w:rFonts w:ascii="Times New Roman" w:eastAsia="Times New Roman" w:hAnsi="Times New Roman" w:cs="Times New Roman"/>
          <w:bCs/>
          <w:spacing w:val="-6"/>
          <w:sz w:val="24"/>
          <w:szCs w:val="24"/>
          <w:lang w:eastAsia="ru-RU"/>
        </w:rPr>
      </w:pPr>
      <w:r w:rsidRPr="000F0F83">
        <w:rPr>
          <w:rFonts w:ascii="Times New Roman" w:eastAsia="Times New Roman" w:hAnsi="Times New Roman" w:cs="Times New Roman"/>
          <w:b/>
          <w:bCs/>
          <w:spacing w:val="-6"/>
          <w:sz w:val="24"/>
          <w:szCs w:val="24"/>
          <w:lang w:eastAsia="ru-RU"/>
        </w:rPr>
        <w:t xml:space="preserve">Ганиева Ирина Александровна </w:t>
      </w:r>
      <w:r w:rsidRPr="000F0F83">
        <w:rPr>
          <w:rFonts w:ascii="Times New Roman" w:eastAsia="Times New Roman" w:hAnsi="Times New Roman" w:cs="Times New Roman"/>
          <w:spacing w:val="-6"/>
          <w:sz w:val="24"/>
          <w:szCs w:val="24"/>
          <w:lang w:eastAsia="ru-RU"/>
        </w:rPr>
        <w:t>– председатель</w:t>
      </w:r>
      <w:r w:rsidRPr="000F0F83">
        <w:rPr>
          <w:rFonts w:ascii="Times New Roman" w:eastAsia="Times New Roman" w:hAnsi="Times New Roman" w:cs="Times New Roman"/>
          <w:b/>
          <w:bCs/>
          <w:spacing w:val="-6"/>
          <w:sz w:val="24"/>
          <w:szCs w:val="24"/>
          <w:lang w:eastAsia="ru-RU"/>
        </w:rPr>
        <w:t xml:space="preserve">, </w:t>
      </w:r>
      <w:r w:rsidRPr="000F0F83">
        <w:rPr>
          <w:rFonts w:ascii="Times New Roman" w:eastAsia="Times New Roman" w:hAnsi="Times New Roman" w:cs="Times New Roman"/>
          <w:bCs/>
          <w:spacing w:val="-6"/>
          <w:sz w:val="24"/>
          <w:szCs w:val="24"/>
          <w:lang w:eastAsia="ru-RU"/>
        </w:rPr>
        <w:t>ректор Кемеровского ГСХИ,</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Cs/>
          <w:spacing w:val="-6"/>
          <w:sz w:val="24"/>
          <w:szCs w:val="24"/>
          <w:lang w:eastAsia="ru-RU"/>
        </w:rPr>
        <w:t xml:space="preserve">д-р </w:t>
      </w:r>
      <w:proofErr w:type="spellStart"/>
      <w:r w:rsidRPr="000F0F83">
        <w:rPr>
          <w:rFonts w:ascii="Times New Roman" w:eastAsia="Times New Roman" w:hAnsi="Times New Roman" w:cs="Times New Roman"/>
          <w:bCs/>
          <w:spacing w:val="-6"/>
          <w:sz w:val="24"/>
          <w:szCs w:val="24"/>
          <w:lang w:eastAsia="ru-RU"/>
        </w:rPr>
        <w:t>экон</w:t>
      </w:r>
      <w:proofErr w:type="spellEnd"/>
      <w:r w:rsidRPr="000F0F83">
        <w:rPr>
          <w:rFonts w:ascii="Times New Roman" w:eastAsia="Times New Roman" w:hAnsi="Times New Roman" w:cs="Times New Roman"/>
          <w:bCs/>
          <w:spacing w:val="-6"/>
          <w:sz w:val="24"/>
          <w:szCs w:val="24"/>
          <w:lang w:eastAsia="ru-RU"/>
        </w:rPr>
        <w:t>. наук;</w:t>
      </w:r>
    </w:p>
    <w:p w:rsidR="0063043B" w:rsidRPr="000F0F83" w:rsidRDefault="0063043B" w:rsidP="000F0F83">
      <w:pPr>
        <w:spacing w:after="0" w:line="240" w:lineRule="auto"/>
        <w:ind w:firstLine="709"/>
        <w:jc w:val="both"/>
        <w:rPr>
          <w:rFonts w:ascii="Times New Roman" w:eastAsia="Times New Roman" w:hAnsi="Times New Roman" w:cs="Times New Roman"/>
          <w:bCs/>
          <w:spacing w:val="-6"/>
          <w:sz w:val="24"/>
          <w:szCs w:val="24"/>
          <w:lang w:eastAsia="ru-RU"/>
        </w:rPr>
      </w:pPr>
      <w:proofErr w:type="spellStart"/>
      <w:r w:rsidRPr="000F0F83">
        <w:rPr>
          <w:rFonts w:ascii="Times New Roman" w:eastAsia="Times New Roman" w:hAnsi="Times New Roman" w:cs="Times New Roman"/>
          <w:b/>
          <w:bCs/>
          <w:spacing w:val="-6"/>
          <w:sz w:val="24"/>
          <w:szCs w:val="24"/>
          <w:lang w:eastAsia="ru-RU"/>
        </w:rPr>
        <w:t>Ижмулкина</w:t>
      </w:r>
      <w:proofErr w:type="spellEnd"/>
      <w:r w:rsidRPr="000F0F83">
        <w:rPr>
          <w:rFonts w:ascii="Times New Roman" w:eastAsia="Times New Roman" w:hAnsi="Times New Roman" w:cs="Times New Roman"/>
          <w:b/>
          <w:bCs/>
          <w:spacing w:val="-6"/>
          <w:sz w:val="24"/>
          <w:szCs w:val="24"/>
          <w:lang w:eastAsia="ru-RU"/>
        </w:rPr>
        <w:t xml:space="preserve"> Екатерина Александровна</w:t>
      </w:r>
      <w:r w:rsidRPr="000F0F83">
        <w:rPr>
          <w:rFonts w:ascii="Times New Roman" w:eastAsia="Times New Roman" w:hAnsi="Times New Roman" w:cs="Times New Roman"/>
          <w:bCs/>
          <w:spacing w:val="-6"/>
          <w:sz w:val="24"/>
          <w:szCs w:val="24"/>
          <w:lang w:eastAsia="ru-RU"/>
        </w:rPr>
        <w:t xml:space="preserve"> – заместитель председателя, проректор по НИР Кемеровского ГСХИ, канд. </w:t>
      </w:r>
      <w:proofErr w:type="spellStart"/>
      <w:r w:rsidRPr="000F0F83">
        <w:rPr>
          <w:rFonts w:ascii="Times New Roman" w:eastAsia="Times New Roman" w:hAnsi="Times New Roman" w:cs="Times New Roman"/>
          <w:bCs/>
          <w:spacing w:val="-6"/>
          <w:sz w:val="24"/>
          <w:szCs w:val="24"/>
          <w:lang w:eastAsia="ru-RU"/>
        </w:rPr>
        <w:t>экон</w:t>
      </w:r>
      <w:proofErr w:type="spellEnd"/>
      <w:r w:rsidRPr="000F0F83">
        <w:rPr>
          <w:rFonts w:ascii="Times New Roman" w:eastAsia="Times New Roman" w:hAnsi="Times New Roman" w:cs="Times New Roman"/>
          <w:bCs/>
          <w:spacing w:val="-6"/>
          <w:sz w:val="24"/>
          <w:szCs w:val="24"/>
          <w:lang w:eastAsia="ru-RU"/>
        </w:rPr>
        <w:t>. наук;</w:t>
      </w:r>
    </w:p>
    <w:p w:rsidR="0063043B" w:rsidRPr="000F0F83" w:rsidRDefault="0063043B" w:rsidP="000F0F83">
      <w:pPr>
        <w:spacing w:after="0" w:line="240" w:lineRule="auto"/>
        <w:ind w:firstLine="709"/>
        <w:jc w:val="both"/>
        <w:rPr>
          <w:rFonts w:ascii="Times New Roman" w:eastAsia="Times New Roman" w:hAnsi="Times New Roman" w:cs="Times New Roman"/>
          <w:spacing w:val="-8"/>
          <w:sz w:val="24"/>
          <w:szCs w:val="24"/>
          <w:lang w:eastAsia="ru-RU"/>
        </w:rPr>
      </w:pPr>
      <w:r w:rsidRPr="000F0F83">
        <w:rPr>
          <w:rFonts w:ascii="Times New Roman" w:eastAsia="Times New Roman" w:hAnsi="Times New Roman" w:cs="Times New Roman"/>
          <w:b/>
          <w:spacing w:val="-8"/>
          <w:sz w:val="24"/>
          <w:szCs w:val="24"/>
          <w:lang w:eastAsia="ru-RU"/>
        </w:rPr>
        <w:t>Коршунов Александр Васильевич</w:t>
      </w:r>
      <w:r w:rsidRPr="000F0F83">
        <w:rPr>
          <w:rFonts w:ascii="Times New Roman" w:eastAsia="Times New Roman" w:hAnsi="Times New Roman" w:cs="Times New Roman"/>
          <w:spacing w:val="-8"/>
          <w:sz w:val="24"/>
          <w:szCs w:val="24"/>
          <w:lang w:eastAsia="ru-RU"/>
        </w:rPr>
        <w:t xml:space="preserve"> – главный редактор журнала «Достижение науки и техники АПК», доктор сельскохозяйственных наук, член-корреспондент РАН (Москва, Россия);</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Константинова Ольга Борисовна</w:t>
      </w:r>
      <w:r w:rsidRPr="000F0F83">
        <w:rPr>
          <w:rFonts w:ascii="Times New Roman" w:eastAsia="Times New Roman" w:hAnsi="Times New Roman" w:cs="Times New Roman"/>
          <w:spacing w:val="-6"/>
          <w:sz w:val="24"/>
          <w:szCs w:val="24"/>
          <w:lang w:eastAsia="ru-RU"/>
        </w:rPr>
        <w:t xml:space="preserve"> – начальник научного отдела Кемеровского ГСХИ;</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Егушова</w:t>
      </w:r>
      <w:proofErr w:type="spellEnd"/>
      <w:r w:rsidRPr="000F0F83">
        <w:rPr>
          <w:rFonts w:ascii="Times New Roman" w:eastAsia="Times New Roman" w:hAnsi="Times New Roman" w:cs="Times New Roman"/>
          <w:b/>
          <w:spacing w:val="-6"/>
          <w:sz w:val="24"/>
          <w:szCs w:val="24"/>
          <w:lang w:eastAsia="ru-RU"/>
        </w:rPr>
        <w:t xml:space="preserve"> Елена Анатольевна –</w:t>
      </w:r>
      <w:r w:rsidRPr="000F0F83">
        <w:rPr>
          <w:rFonts w:ascii="Times New Roman" w:eastAsia="Times New Roman" w:hAnsi="Times New Roman" w:cs="Times New Roman"/>
          <w:spacing w:val="-6"/>
          <w:sz w:val="24"/>
          <w:szCs w:val="24"/>
          <w:lang w:eastAsia="ru-RU"/>
        </w:rPr>
        <w:t xml:space="preserve"> доцент кафедры технологии хранения и переработки сельскохозяйственной продукции Кемеровского ГСХИ, канд. </w:t>
      </w:r>
      <w:proofErr w:type="spellStart"/>
      <w:r w:rsidRPr="000F0F83">
        <w:rPr>
          <w:rFonts w:ascii="Times New Roman" w:eastAsia="Times New Roman" w:hAnsi="Times New Roman" w:cs="Times New Roman"/>
          <w:spacing w:val="-6"/>
          <w:sz w:val="24"/>
          <w:szCs w:val="24"/>
          <w:lang w:eastAsia="ru-RU"/>
        </w:rPr>
        <w:t>техн</w:t>
      </w:r>
      <w:proofErr w:type="spellEnd"/>
      <w:r w:rsidRPr="000F0F83">
        <w:rPr>
          <w:rFonts w:ascii="Times New Roman" w:eastAsia="Times New Roman" w:hAnsi="Times New Roman" w:cs="Times New Roman"/>
          <w:spacing w:val="-6"/>
          <w:sz w:val="24"/>
          <w:szCs w:val="24"/>
          <w:lang w:eastAsia="ru-RU"/>
        </w:rPr>
        <w:t>. наук;</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Зяблицева</w:t>
      </w:r>
      <w:proofErr w:type="spellEnd"/>
      <w:r w:rsidRPr="000F0F83">
        <w:rPr>
          <w:rFonts w:ascii="Times New Roman" w:eastAsia="Times New Roman" w:hAnsi="Times New Roman" w:cs="Times New Roman"/>
          <w:b/>
          <w:spacing w:val="-6"/>
          <w:sz w:val="24"/>
          <w:szCs w:val="24"/>
          <w:lang w:eastAsia="ru-RU"/>
        </w:rPr>
        <w:t xml:space="preserve"> Светлана Владимировна</w:t>
      </w:r>
      <w:r w:rsidRPr="000F0F83">
        <w:rPr>
          <w:rFonts w:ascii="Times New Roman" w:eastAsia="Times New Roman" w:hAnsi="Times New Roman" w:cs="Times New Roman"/>
          <w:spacing w:val="-6"/>
          <w:sz w:val="24"/>
          <w:szCs w:val="24"/>
          <w:lang w:eastAsia="ru-RU"/>
        </w:rPr>
        <w:t xml:space="preserve"> – проф. кафедры гуманитарных дисциплин Кемеровского ГСХИ, д-р </w:t>
      </w:r>
      <w:proofErr w:type="spellStart"/>
      <w:r w:rsidRPr="000F0F83">
        <w:rPr>
          <w:rFonts w:ascii="Times New Roman" w:eastAsia="Times New Roman" w:hAnsi="Times New Roman" w:cs="Times New Roman"/>
          <w:spacing w:val="-6"/>
          <w:sz w:val="24"/>
          <w:szCs w:val="24"/>
          <w:lang w:eastAsia="ru-RU"/>
        </w:rPr>
        <w:t>истор</w:t>
      </w:r>
      <w:proofErr w:type="spellEnd"/>
      <w:r w:rsidRPr="000F0F83">
        <w:rPr>
          <w:rFonts w:ascii="Times New Roman" w:eastAsia="Times New Roman" w:hAnsi="Times New Roman" w:cs="Times New Roman"/>
          <w:spacing w:val="-6"/>
          <w:sz w:val="24"/>
          <w:szCs w:val="24"/>
          <w:lang w:eastAsia="ru-RU"/>
        </w:rPr>
        <w:t>. наук, доцент;</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Шахраманян</w:t>
      </w:r>
      <w:proofErr w:type="spellEnd"/>
      <w:r w:rsidRPr="000F0F83">
        <w:rPr>
          <w:rFonts w:ascii="Times New Roman" w:eastAsia="Times New Roman" w:hAnsi="Times New Roman" w:cs="Times New Roman"/>
          <w:b/>
          <w:spacing w:val="-6"/>
          <w:sz w:val="24"/>
          <w:szCs w:val="24"/>
          <w:lang w:eastAsia="ru-RU"/>
        </w:rPr>
        <w:t xml:space="preserve"> Ольга Владимировна </w:t>
      </w:r>
      <w:r w:rsidRPr="000F0F83">
        <w:rPr>
          <w:rFonts w:ascii="Times New Roman" w:eastAsia="Times New Roman" w:hAnsi="Times New Roman" w:cs="Times New Roman"/>
          <w:spacing w:val="-6"/>
          <w:sz w:val="24"/>
          <w:szCs w:val="24"/>
          <w:lang w:eastAsia="ru-RU"/>
        </w:rPr>
        <w:t xml:space="preserve">– доцент кафедры бухгалтерского учета и АХД Кемеровского ГСХИ, канд. </w:t>
      </w:r>
      <w:proofErr w:type="spellStart"/>
      <w:r w:rsidRPr="000F0F83">
        <w:rPr>
          <w:rFonts w:ascii="Times New Roman" w:eastAsia="Times New Roman" w:hAnsi="Times New Roman" w:cs="Times New Roman"/>
          <w:spacing w:val="-6"/>
          <w:sz w:val="24"/>
          <w:szCs w:val="24"/>
          <w:lang w:eastAsia="ru-RU"/>
        </w:rPr>
        <w:t>экон</w:t>
      </w:r>
      <w:proofErr w:type="spellEnd"/>
      <w:r w:rsidRPr="000F0F83">
        <w:rPr>
          <w:rFonts w:ascii="Times New Roman" w:eastAsia="Times New Roman" w:hAnsi="Times New Roman" w:cs="Times New Roman"/>
          <w:spacing w:val="-6"/>
          <w:sz w:val="24"/>
          <w:szCs w:val="24"/>
          <w:lang w:eastAsia="ru-RU"/>
        </w:rPr>
        <w:t>. наук;</w:t>
      </w:r>
      <w:bookmarkStart w:id="0" w:name="_GoBack"/>
      <w:bookmarkEnd w:id="0"/>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 xml:space="preserve">Санкина Ольга Владимировна – </w:t>
      </w:r>
      <w:r w:rsidRPr="000F0F83">
        <w:rPr>
          <w:rFonts w:ascii="Times New Roman" w:eastAsia="Times New Roman" w:hAnsi="Times New Roman" w:cs="Times New Roman"/>
          <w:spacing w:val="-6"/>
          <w:sz w:val="24"/>
          <w:szCs w:val="24"/>
          <w:lang w:eastAsia="ru-RU"/>
        </w:rPr>
        <w:t xml:space="preserve">доцент кафедры технологии конструкционных материалов, ремонта машин и оборудования Кемеровского ГСХИ, канд. </w:t>
      </w:r>
      <w:proofErr w:type="spellStart"/>
      <w:r w:rsidRPr="000F0F83">
        <w:rPr>
          <w:rFonts w:ascii="Times New Roman" w:eastAsia="Times New Roman" w:hAnsi="Times New Roman" w:cs="Times New Roman"/>
          <w:spacing w:val="-6"/>
          <w:sz w:val="24"/>
          <w:szCs w:val="24"/>
          <w:lang w:eastAsia="ru-RU"/>
        </w:rPr>
        <w:t>техн</w:t>
      </w:r>
      <w:proofErr w:type="spellEnd"/>
      <w:r w:rsidRPr="000F0F83">
        <w:rPr>
          <w:rFonts w:ascii="Times New Roman" w:eastAsia="Times New Roman" w:hAnsi="Times New Roman" w:cs="Times New Roman"/>
          <w:spacing w:val="-6"/>
          <w:sz w:val="24"/>
          <w:szCs w:val="24"/>
          <w:lang w:eastAsia="ru-RU"/>
        </w:rPr>
        <w:t>. наук, доцент;</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Чалова</w:t>
      </w:r>
      <w:proofErr w:type="spellEnd"/>
      <w:r w:rsidRPr="000F0F83">
        <w:rPr>
          <w:rFonts w:ascii="Times New Roman" w:eastAsia="Times New Roman" w:hAnsi="Times New Roman" w:cs="Times New Roman"/>
          <w:b/>
          <w:spacing w:val="-6"/>
          <w:sz w:val="24"/>
          <w:szCs w:val="24"/>
          <w:lang w:eastAsia="ru-RU"/>
        </w:rPr>
        <w:t xml:space="preserve"> Наталья Анатольевна – </w:t>
      </w:r>
      <w:r w:rsidRPr="000F0F83">
        <w:rPr>
          <w:rFonts w:ascii="Times New Roman" w:eastAsia="Times New Roman" w:hAnsi="Times New Roman" w:cs="Times New Roman"/>
          <w:spacing w:val="-6"/>
          <w:sz w:val="24"/>
          <w:szCs w:val="24"/>
          <w:lang w:eastAsia="ru-RU"/>
        </w:rPr>
        <w:t xml:space="preserve">доцент кафедры биотехнологии </w:t>
      </w:r>
      <w:proofErr w:type="gramStart"/>
      <w:r w:rsidRPr="000F0F83">
        <w:rPr>
          <w:rFonts w:ascii="Times New Roman" w:eastAsia="Times New Roman" w:hAnsi="Times New Roman" w:cs="Times New Roman"/>
          <w:spacing w:val="-6"/>
          <w:sz w:val="24"/>
          <w:szCs w:val="24"/>
          <w:lang w:eastAsia="ru-RU"/>
        </w:rPr>
        <w:t>Кемеровского</w:t>
      </w:r>
      <w:proofErr w:type="gramEnd"/>
      <w:r w:rsidRPr="000F0F83">
        <w:rPr>
          <w:rFonts w:ascii="Times New Roman" w:eastAsia="Times New Roman" w:hAnsi="Times New Roman" w:cs="Times New Roman"/>
          <w:spacing w:val="-6"/>
          <w:sz w:val="24"/>
          <w:szCs w:val="24"/>
          <w:lang w:eastAsia="ru-RU"/>
        </w:rPr>
        <w:t xml:space="preserve"> ГСХИ, канд. с.-х. наук;</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Чуманова</w:t>
      </w:r>
      <w:proofErr w:type="spellEnd"/>
      <w:r w:rsidRPr="000F0F83">
        <w:rPr>
          <w:rFonts w:ascii="Times New Roman" w:eastAsia="Times New Roman" w:hAnsi="Times New Roman" w:cs="Times New Roman"/>
          <w:b/>
          <w:spacing w:val="-6"/>
          <w:sz w:val="24"/>
          <w:szCs w:val="24"/>
          <w:lang w:eastAsia="ru-RU"/>
        </w:rPr>
        <w:t xml:space="preserve"> Наталья Николаевна</w:t>
      </w:r>
      <w:r w:rsidRPr="000F0F83">
        <w:rPr>
          <w:rFonts w:ascii="Times New Roman" w:eastAsia="Times New Roman" w:hAnsi="Times New Roman" w:cs="Times New Roman"/>
          <w:spacing w:val="-6"/>
          <w:sz w:val="24"/>
          <w:szCs w:val="24"/>
          <w:lang w:eastAsia="ru-RU"/>
        </w:rPr>
        <w:t xml:space="preserve"> – заведующая кафедрой земледелия и растениеводства Кемеровского ГСХИ, канд. с.-х. наук, доцент;</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Яковченко Марина Александровна</w:t>
      </w:r>
      <w:r w:rsidRPr="000F0F83">
        <w:rPr>
          <w:rFonts w:ascii="Times New Roman" w:eastAsia="Times New Roman" w:hAnsi="Times New Roman" w:cs="Times New Roman"/>
          <w:spacing w:val="-6"/>
          <w:sz w:val="24"/>
          <w:szCs w:val="24"/>
          <w:lang w:eastAsia="ru-RU"/>
        </w:rPr>
        <w:t xml:space="preserve"> – заведующая кафедрой </w:t>
      </w:r>
      <w:proofErr w:type="spellStart"/>
      <w:r w:rsidRPr="000F0F83">
        <w:rPr>
          <w:rFonts w:ascii="Times New Roman" w:eastAsia="Times New Roman" w:hAnsi="Times New Roman" w:cs="Times New Roman"/>
          <w:spacing w:val="-6"/>
          <w:sz w:val="24"/>
          <w:szCs w:val="24"/>
          <w:lang w:eastAsia="ru-RU"/>
        </w:rPr>
        <w:t>природообустройства</w:t>
      </w:r>
      <w:proofErr w:type="spellEnd"/>
      <w:r w:rsidRPr="000F0F83">
        <w:rPr>
          <w:rFonts w:ascii="Times New Roman" w:eastAsia="Times New Roman" w:hAnsi="Times New Roman" w:cs="Times New Roman"/>
          <w:spacing w:val="-6"/>
          <w:sz w:val="24"/>
          <w:szCs w:val="24"/>
          <w:lang w:eastAsia="ru-RU"/>
        </w:rPr>
        <w:t xml:space="preserve"> и химической экологии </w:t>
      </w:r>
      <w:proofErr w:type="gramStart"/>
      <w:r w:rsidRPr="000F0F83">
        <w:rPr>
          <w:rFonts w:ascii="Times New Roman" w:eastAsia="Times New Roman" w:hAnsi="Times New Roman" w:cs="Times New Roman"/>
          <w:spacing w:val="-6"/>
          <w:sz w:val="24"/>
          <w:szCs w:val="24"/>
          <w:lang w:eastAsia="ru-RU"/>
        </w:rPr>
        <w:t>Кемеровского</w:t>
      </w:r>
      <w:proofErr w:type="gramEnd"/>
      <w:r w:rsidRPr="000F0F83">
        <w:rPr>
          <w:rFonts w:ascii="Times New Roman" w:eastAsia="Times New Roman" w:hAnsi="Times New Roman" w:cs="Times New Roman"/>
          <w:spacing w:val="-6"/>
          <w:sz w:val="24"/>
          <w:szCs w:val="24"/>
          <w:lang w:eastAsia="ru-RU"/>
        </w:rPr>
        <w:t xml:space="preserve"> ГСХИ, канд. хим. наук, доцент;</w:t>
      </w:r>
    </w:p>
    <w:p w:rsidR="0063043B" w:rsidRPr="000F0F83" w:rsidRDefault="0063043B" w:rsidP="000F0F83">
      <w:pPr>
        <w:spacing w:after="0" w:line="240" w:lineRule="auto"/>
        <w:ind w:firstLine="709"/>
        <w:jc w:val="both"/>
        <w:rPr>
          <w:rFonts w:ascii="Times New Roman" w:eastAsia="Times New Roman" w:hAnsi="Times New Roman" w:cs="Times New Roman"/>
          <w:b/>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Галямутдинов</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Ильгиз</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Валиулович</w:t>
      </w:r>
      <w:proofErr w:type="spellEnd"/>
      <w:r w:rsidRPr="000F0F83">
        <w:rPr>
          <w:rFonts w:ascii="Times New Roman" w:eastAsia="Times New Roman" w:hAnsi="Times New Roman" w:cs="Times New Roman"/>
          <w:b/>
          <w:spacing w:val="-6"/>
          <w:sz w:val="24"/>
          <w:szCs w:val="24"/>
          <w:lang w:eastAsia="ru-RU"/>
        </w:rPr>
        <w:t xml:space="preserve"> – </w:t>
      </w:r>
      <w:r w:rsidRPr="000F0F83">
        <w:rPr>
          <w:rFonts w:ascii="Times New Roman" w:eastAsia="Times New Roman" w:hAnsi="Times New Roman" w:cs="Times New Roman"/>
          <w:spacing w:val="-6"/>
          <w:sz w:val="24"/>
          <w:szCs w:val="24"/>
          <w:lang w:eastAsia="ru-RU"/>
        </w:rPr>
        <w:t>начальник отдела инновационных технологий Кемеровского ГСХИ;</w:t>
      </w:r>
      <w:r w:rsidRPr="000F0F83">
        <w:rPr>
          <w:rFonts w:ascii="Times New Roman" w:eastAsia="Times New Roman" w:hAnsi="Times New Roman" w:cs="Times New Roman"/>
          <w:b/>
          <w:spacing w:val="-6"/>
          <w:sz w:val="24"/>
          <w:szCs w:val="24"/>
          <w:lang w:eastAsia="ru-RU"/>
        </w:rPr>
        <w:t xml:space="preserve"> </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 xml:space="preserve">Зайцева Галина Федоровна – </w:t>
      </w:r>
      <w:r w:rsidRPr="000F0F83">
        <w:rPr>
          <w:rFonts w:ascii="Times New Roman" w:eastAsia="Times New Roman" w:hAnsi="Times New Roman" w:cs="Times New Roman"/>
          <w:spacing w:val="-6"/>
          <w:sz w:val="24"/>
          <w:szCs w:val="24"/>
          <w:lang w:eastAsia="ru-RU"/>
        </w:rPr>
        <w:t>заведующая библиотекой Кемеровского ГСХИ;</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 xml:space="preserve">Щеглов Сергей Валерьевич – </w:t>
      </w:r>
      <w:r w:rsidRPr="000F0F83">
        <w:rPr>
          <w:rFonts w:ascii="Times New Roman" w:eastAsia="Times New Roman" w:hAnsi="Times New Roman" w:cs="Times New Roman"/>
          <w:spacing w:val="-6"/>
          <w:sz w:val="24"/>
          <w:szCs w:val="24"/>
          <w:lang w:eastAsia="ru-RU"/>
        </w:rPr>
        <w:t xml:space="preserve">начальник центра информации и </w:t>
      </w:r>
      <w:proofErr w:type="spellStart"/>
      <w:r w:rsidRPr="000F0F83">
        <w:rPr>
          <w:rFonts w:ascii="Times New Roman" w:eastAsia="Times New Roman" w:hAnsi="Times New Roman" w:cs="Times New Roman"/>
          <w:spacing w:val="-6"/>
          <w:sz w:val="24"/>
          <w:szCs w:val="24"/>
          <w:lang w:eastAsia="ru-RU"/>
        </w:rPr>
        <w:t>медиакоммуникаций</w:t>
      </w:r>
      <w:proofErr w:type="spellEnd"/>
      <w:r w:rsidRPr="000F0F83">
        <w:rPr>
          <w:rFonts w:ascii="Times New Roman" w:eastAsia="Times New Roman" w:hAnsi="Times New Roman" w:cs="Times New Roman"/>
          <w:spacing w:val="-6"/>
          <w:sz w:val="24"/>
          <w:szCs w:val="24"/>
          <w:lang w:eastAsia="ru-RU"/>
        </w:rPr>
        <w:t xml:space="preserve"> Кемеровского ГСХИ;</w:t>
      </w:r>
    </w:p>
    <w:p w:rsidR="0063043B" w:rsidRPr="000F0F83" w:rsidRDefault="0063043B" w:rsidP="000F0F83">
      <w:pPr>
        <w:spacing w:after="0" w:line="240" w:lineRule="auto"/>
        <w:ind w:firstLine="709"/>
        <w:rPr>
          <w:rFonts w:ascii="Times New Roman" w:eastAsia="Times New Roman" w:hAnsi="Times New Roman" w:cs="Times New Roman"/>
          <w:spacing w:val="-8"/>
          <w:sz w:val="24"/>
          <w:szCs w:val="24"/>
          <w:lang w:eastAsia="ru-RU"/>
        </w:rPr>
      </w:pPr>
      <w:r w:rsidRPr="000F0F83">
        <w:rPr>
          <w:rFonts w:ascii="Times New Roman" w:eastAsia="Times New Roman" w:hAnsi="Times New Roman" w:cs="Times New Roman"/>
          <w:b/>
          <w:spacing w:val="-8"/>
          <w:sz w:val="24"/>
          <w:szCs w:val="24"/>
          <w:lang w:eastAsia="ru-RU"/>
        </w:rPr>
        <w:t>Попова Любовь Владимировна</w:t>
      </w:r>
      <w:r w:rsidRPr="000F0F83">
        <w:rPr>
          <w:rFonts w:ascii="Times New Roman" w:eastAsia="Times New Roman" w:hAnsi="Times New Roman" w:cs="Times New Roman"/>
          <w:spacing w:val="-8"/>
          <w:sz w:val="24"/>
          <w:szCs w:val="24"/>
          <w:lang w:eastAsia="ru-RU"/>
        </w:rPr>
        <w:t xml:space="preserve"> – ведущий специалист научного отдела Кемеровского ГСХИ.</w:t>
      </w:r>
    </w:p>
    <w:p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Участникам необходимо предоставить </w:t>
      </w:r>
      <w:r w:rsidRPr="000F0F83">
        <w:rPr>
          <w:rFonts w:ascii="Times New Roman" w:eastAsia="Times New Roman" w:hAnsi="Times New Roman" w:cs="Times New Roman"/>
          <w:b/>
          <w:spacing w:val="-6"/>
          <w:sz w:val="24"/>
          <w:szCs w:val="24"/>
          <w:u w:val="single"/>
          <w:lang w:eastAsia="ru-RU"/>
        </w:rPr>
        <w:t>до 21 октября 2017 г</w:t>
      </w:r>
      <w:r w:rsidRPr="000F0F83">
        <w:rPr>
          <w:rFonts w:ascii="Times New Roman" w:eastAsia="Times New Roman" w:hAnsi="Times New Roman" w:cs="Times New Roman"/>
          <w:b/>
          <w:spacing w:val="-6"/>
          <w:sz w:val="24"/>
          <w:szCs w:val="24"/>
          <w:lang w:eastAsia="ru-RU"/>
        </w:rPr>
        <w:t>.</w:t>
      </w:r>
      <w:r w:rsidRPr="000F0F83">
        <w:rPr>
          <w:rFonts w:ascii="Times New Roman" w:eastAsia="Times New Roman" w:hAnsi="Times New Roman" w:cs="Times New Roman"/>
          <w:spacing w:val="-6"/>
          <w:sz w:val="24"/>
          <w:szCs w:val="24"/>
          <w:lang w:eastAsia="ru-RU"/>
        </w:rPr>
        <w:t xml:space="preserve"> в адрес оргкомитета:</w:t>
      </w:r>
    </w:p>
    <w:p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статью в электронном виде с учетом указанных требований к оформлению, объемом от 4 до 10 страниц. </w:t>
      </w:r>
    </w:p>
    <w:p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заявку участника согласно форме.</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Материалы присылаются на электронную почту </w:t>
      </w:r>
      <w:hyperlink r:id="rId7" w:history="1">
        <w:r w:rsidRPr="000F0F83">
          <w:rPr>
            <w:rFonts w:ascii="Times New Roman" w:eastAsia="Times New Roman" w:hAnsi="Times New Roman" w:cs="Times New Roman"/>
            <w:color w:val="0000FF" w:themeColor="hyperlink"/>
            <w:spacing w:val="-6"/>
            <w:sz w:val="24"/>
            <w:szCs w:val="24"/>
            <w:u w:val="single"/>
            <w:lang w:eastAsia="ru-RU"/>
          </w:rPr>
          <w:t>nir@ksai.ru</w:t>
        </w:r>
      </w:hyperlink>
      <w:r w:rsidRPr="000F0F83">
        <w:rPr>
          <w:rFonts w:ascii="Times New Roman" w:eastAsia="Times New Roman" w:hAnsi="Times New Roman" w:cs="Times New Roman"/>
          <w:spacing w:val="-6"/>
          <w:sz w:val="24"/>
          <w:szCs w:val="24"/>
          <w:lang w:eastAsia="ru-RU"/>
        </w:rPr>
        <w:t>.</w:t>
      </w:r>
    </w:p>
    <w:p w:rsidR="0063043B" w:rsidRPr="000F0F83" w:rsidRDefault="0063043B" w:rsidP="000F0F83">
      <w:pPr>
        <w:spacing w:after="0" w:line="240" w:lineRule="auto"/>
        <w:ind w:firstLine="709"/>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sz w:val="24"/>
          <w:szCs w:val="24"/>
          <w:lang w:eastAsia="ru-RU"/>
        </w:rPr>
        <w:t xml:space="preserve">За публикацию материалов конференции предусмотрен организационный взнос в размере </w:t>
      </w:r>
      <w:r w:rsidRPr="000F0F83">
        <w:rPr>
          <w:rFonts w:ascii="Times New Roman" w:eastAsia="Times New Roman" w:hAnsi="Times New Roman" w:cs="Times New Roman"/>
          <w:b/>
          <w:sz w:val="24"/>
          <w:szCs w:val="24"/>
          <w:lang w:eastAsia="ru-RU"/>
        </w:rPr>
        <w:t xml:space="preserve">150 руб. </w:t>
      </w:r>
      <w:r w:rsidRPr="000F0F83">
        <w:rPr>
          <w:rFonts w:ascii="Times New Roman" w:eastAsia="Times New Roman" w:hAnsi="Times New Roman" w:cs="Times New Roman"/>
          <w:sz w:val="24"/>
          <w:szCs w:val="24"/>
          <w:lang w:eastAsia="ru-RU"/>
        </w:rPr>
        <w:t xml:space="preserve">(НДС в </w:t>
      </w:r>
      <w:proofErr w:type="spellStart"/>
      <w:r w:rsidRPr="000F0F83">
        <w:rPr>
          <w:rFonts w:ascii="Times New Roman" w:eastAsia="Times New Roman" w:hAnsi="Times New Roman" w:cs="Times New Roman"/>
          <w:sz w:val="24"/>
          <w:szCs w:val="24"/>
          <w:lang w:eastAsia="ru-RU"/>
        </w:rPr>
        <w:t>т.ч</w:t>
      </w:r>
      <w:proofErr w:type="spellEnd"/>
      <w:r w:rsidRPr="000F0F83">
        <w:rPr>
          <w:rFonts w:ascii="Times New Roman" w:eastAsia="Times New Roman" w:hAnsi="Times New Roman" w:cs="Times New Roman"/>
          <w:sz w:val="24"/>
          <w:szCs w:val="24"/>
          <w:lang w:eastAsia="ru-RU"/>
        </w:rPr>
        <w:t>.) за одну страницу печатного текста (для аспирантов бесплатно).</w:t>
      </w:r>
    </w:p>
    <w:p w:rsidR="0063043B" w:rsidRPr="000F0F83" w:rsidRDefault="0063043B" w:rsidP="000F0F83">
      <w:pPr>
        <w:spacing w:after="0" w:line="240" w:lineRule="auto"/>
        <w:ind w:firstLine="709"/>
        <w:jc w:val="both"/>
        <w:rPr>
          <w:rFonts w:ascii="Times New Roman" w:eastAsia="Times New Roman" w:hAnsi="Times New Roman" w:cs="Times New Roman"/>
          <w:b/>
          <w:i/>
          <w:sz w:val="24"/>
          <w:szCs w:val="24"/>
          <w:lang w:eastAsia="ru-RU"/>
        </w:rPr>
      </w:pPr>
      <w:r w:rsidRPr="000F0F83">
        <w:rPr>
          <w:rFonts w:ascii="Times New Roman" w:eastAsia="Times New Roman" w:hAnsi="Times New Roman" w:cs="Times New Roman"/>
          <w:b/>
          <w:i/>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rsidR="0063043B" w:rsidRPr="000F0F83" w:rsidRDefault="0063043B" w:rsidP="000F0F83">
      <w:pPr>
        <w:spacing w:after="0" w:line="240" w:lineRule="auto"/>
        <w:ind w:firstLine="284"/>
        <w:jc w:val="both"/>
        <w:rPr>
          <w:rFonts w:ascii="Times New Roman" w:eastAsia="Times New Roman" w:hAnsi="Times New Roman" w:cs="Times New Roman"/>
          <w:b/>
          <w:sz w:val="26"/>
          <w:szCs w:val="26"/>
          <w:lang w:eastAsia="ru-RU"/>
        </w:rPr>
      </w:pPr>
    </w:p>
    <w:p w:rsidR="0063043B" w:rsidRPr="0063043B" w:rsidRDefault="0063043B" w:rsidP="0063043B">
      <w:pPr>
        <w:spacing w:after="0" w:line="240" w:lineRule="auto"/>
        <w:ind w:firstLine="284"/>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 xml:space="preserve">Реквизиты для оплаты организационного взноса: </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 xml:space="preserve">ФГБОУ </w:t>
      </w:r>
      <w:proofErr w:type="gramStart"/>
      <w:r w:rsidRPr="0063043B">
        <w:rPr>
          <w:rFonts w:ascii="Times New Roman" w:eastAsia="Times New Roman" w:hAnsi="Times New Roman" w:cs="Times New Roman"/>
          <w:spacing w:val="-6"/>
          <w:sz w:val="24"/>
          <w:szCs w:val="24"/>
          <w:lang w:eastAsia="ru-RU"/>
        </w:rPr>
        <w:t>ВО</w:t>
      </w:r>
      <w:proofErr w:type="gramEnd"/>
      <w:r w:rsidRPr="0063043B">
        <w:rPr>
          <w:rFonts w:ascii="Times New Roman" w:eastAsia="Times New Roman" w:hAnsi="Times New Roman" w:cs="Times New Roman"/>
          <w:spacing w:val="-6"/>
          <w:sz w:val="24"/>
          <w:szCs w:val="24"/>
          <w:lang w:eastAsia="ru-RU"/>
        </w:rPr>
        <w:t xml:space="preserve"> Кемеровский ГСХИ</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 xml:space="preserve">650056, г. Кемерово, ул. </w:t>
      </w:r>
      <w:proofErr w:type="spellStart"/>
      <w:r w:rsidRPr="0063043B">
        <w:rPr>
          <w:rFonts w:ascii="Times New Roman" w:eastAsia="Times New Roman" w:hAnsi="Times New Roman" w:cs="Times New Roman"/>
          <w:spacing w:val="-6"/>
          <w:sz w:val="24"/>
          <w:szCs w:val="24"/>
          <w:lang w:eastAsia="ru-RU"/>
        </w:rPr>
        <w:t>Марковцева</w:t>
      </w:r>
      <w:proofErr w:type="spellEnd"/>
      <w:r w:rsidRPr="0063043B">
        <w:rPr>
          <w:rFonts w:ascii="Times New Roman" w:eastAsia="Times New Roman" w:hAnsi="Times New Roman" w:cs="Times New Roman"/>
          <w:spacing w:val="-6"/>
          <w:sz w:val="24"/>
          <w:szCs w:val="24"/>
          <w:lang w:eastAsia="ru-RU"/>
        </w:rPr>
        <w:t>, 5</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ИНН 4205035690</w:t>
      </w:r>
      <w:r w:rsidRPr="0063043B">
        <w:rPr>
          <w:rFonts w:ascii="Times New Roman" w:eastAsia="Times New Roman" w:hAnsi="Times New Roman" w:cs="Times New Roman"/>
          <w:spacing w:val="-6"/>
          <w:sz w:val="24"/>
          <w:szCs w:val="24"/>
          <w:lang w:eastAsia="ru-RU"/>
        </w:rPr>
        <w:tab/>
        <w:t>КПП 420501001</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ОКОНХ 92110</w:t>
      </w:r>
      <w:r w:rsidRPr="0063043B">
        <w:rPr>
          <w:rFonts w:ascii="Times New Roman" w:eastAsia="Times New Roman" w:hAnsi="Times New Roman" w:cs="Times New Roman"/>
          <w:spacing w:val="-6"/>
          <w:sz w:val="24"/>
          <w:szCs w:val="24"/>
          <w:lang w:eastAsia="ru-RU"/>
        </w:rPr>
        <w:tab/>
        <w:t xml:space="preserve">ОКПО 26647331 </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ОКТМО 32701000</w:t>
      </w:r>
      <w:r w:rsidRPr="0063043B">
        <w:rPr>
          <w:rFonts w:ascii="Times New Roman" w:eastAsia="Times New Roman" w:hAnsi="Times New Roman" w:cs="Times New Roman"/>
          <w:spacing w:val="-6"/>
          <w:sz w:val="24"/>
          <w:szCs w:val="24"/>
          <w:lang w:eastAsia="ru-RU"/>
        </w:rPr>
        <w:tab/>
        <w:t>БИК 043207001</w:t>
      </w:r>
      <w:r w:rsidRPr="0063043B">
        <w:rPr>
          <w:rFonts w:ascii="Times New Roman" w:eastAsia="Times New Roman" w:hAnsi="Times New Roman" w:cs="Times New Roman"/>
          <w:spacing w:val="-6"/>
          <w:sz w:val="24"/>
          <w:szCs w:val="24"/>
          <w:lang w:eastAsia="ru-RU"/>
        </w:rPr>
        <w:tab/>
      </w:r>
    </w:p>
    <w:p w:rsid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ОГРН 1024240680199 от 12.08.2002 г. Получатель УФК по</w:t>
      </w:r>
      <w:r>
        <w:rPr>
          <w:rFonts w:ascii="Times New Roman" w:eastAsia="Times New Roman" w:hAnsi="Times New Roman" w:cs="Times New Roman"/>
          <w:spacing w:val="-6"/>
          <w:sz w:val="24"/>
          <w:szCs w:val="24"/>
          <w:lang w:eastAsia="ru-RU"/>
        </w:rPr>
        <w:t xml:space="preserve"> Кемеровской области</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 xml:space="preserve">(ФГБОУ </w:t>
      </w:r>
      <w:proofErr w:type="gramStart"/>
      <w:r w:rsidRPr="0063043B">
        <w:rPr>
          <w:rFonts w:ascii="Times New Roman" w:eastAsia="Times New Roman" w:hAnsi="Times New Roman" w:cs="Times New Roman"/>
          <w:spacing w:val="-6"/>
          <w:sz w:val="24"/>
          <w:szCs w:val="24"/>
          <w:lang w:eastAsia="ru-RU"/>
        </w:rPr>
        <w:t>ВО</w:t>
      </w:r>
      <w:proofErr w:type="gramEnd"/>
      <w:r w:rsidRPr="0063043B">
        <w:rPr>
          <w:rFonts w:ascii="Times New Roman" w:eastAsia="Times New Roman" w:hAnsi="Times New Roman" w:cs="Times New Roman"/>
          <w:spacing w:val="-6"/>
          <w:sz w:val="24"/>
          <w:szCs w:val="24"/>
          <w:lang w:eastAsia="ru-RU"/>
        </w:rPr>
        <w:t xml:space="preserve"> Кемеровский ГСХИ л/</w:t>
      </w:r>
      <w:proofErr w:type="spellStart"/>
      <w:r w:rsidRPr="0063043B">
        <w:rPr>
          <w:rFonts w:ascii="Times New Roman" w:eastAsia="Times New Roman" w:hAnsi="Times New Roman" w:cs="Times New Roman"/>
          <w:spacing w:val="-6"/>
          <w:sz w:val="24"/>
          <w:szCs w:val="24"/>
          <w:lang w:eastAsia="ru-RU"/>
        </w:rPr>
        <w:t>сч</w:t>
      </w:r>
      <w:proofErr w:type="spellEnd"/>
      <w:r w:rsidRPr="0063043B">
        <w:rPr>
          <w:rFonts w:ascii="Times New Roman" w:eastAsia="Times New Roman" w:hAnsi="Times New Roman" w:cs="Times New Roman"/>
          <w:spacing w:val="-6"/>
          <w:sz w:val="24"/>
          <w:szCs w:val="24"/>
          <w:lang w:eastAsia="ru-RU"/>
        </w:rPr>
        <w:t xml:space="preserve">. 20396X20640) </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proofErr w:type="gramStart"/>
      <w:r w:rsidRPr="0063043B">
        <w:rPr>
          <w:rFonts w:ascii="Times New Roman" w:eastAsia="Times New Roman" w:hAnsi="Times New Roman" w:cs="Times New Roman"/>
          <w:spacing w:val="-6"/>
          <w:sz w:val="24"/>
          <w:szCs w:val="24"/>
          <w:lang w:eastAsia="ru-RU"/>
        </w:rPr>
        <w:t>р</w:t>
      </w:r>
      <w:proofErr w:type="gramEnd"/>
      <w:r w:rsidRPr="0063043B">
        <w:rPr>
          <w:rFonts w:ascii="Times New Roman" w:eastAsia="Times New Roman" w:hAnsi="Times New Roman" w:cs="Times New Roman"/>
          <w:spacing w:val="-6"/>
          <w:sz w:val="24"/>
          <w:szCs w:val="24"/>
          <w:lang w:eastAsia="ru-RU"/>
        </w:rPr>
        <w:t>/</w:t>
      </w:r>
      <w:proofErr w:type="spellStart"/>
      <w:r w:rsidRPr="0063043B">
        <w:rPr>
          <w:rFonts w:ascii="Times New Roman" w:eastAsia="Times New Roman" w:hAnsi="Times New Roman" w:cs="Times New Roman"/>
          <w:spacing w:val="-6"/>
          <w:sz w:val="24"/>
          <w:szCs w:val="24"/>
          <w:lang w:eastAsia="ru-RU"/>
        </w:rPr>
        <w:t>сч</w:t>
      </w:r>
      <w:proofErr w:type="spellEnd"/>
      <w:r w:rsidRPr="0063043B">
        <w:rPr>
          <w:rFonts w:ascii="Times New Roman" w:eastAsia="Times New Roman" w:hAnsi="Times New Roman" w:cs="Times New Roman"/>
          <w:spacing w:val="-6"/>
          <w:sz w:val="24"/>
          <w:szCs w:val="24"/>
          <w:lang w:eastAsia="ru-RU"/>
        </w:rPr>
        <w:t>. 40501810700002000001 Отделение Кемерово КБК 00000000000000000130</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rsidR="0063043B" w:rsidRPr="0063043B" w:rsidRDefault="0063043B" w:rsidP="0063043B">
      <w:pPr>
        <w:spacing w:after="0" w:line="240" w:lineRule="auto"/>
        <w:jc w:val="center"/>
        <w:rPr>
          <w:rFonts w:ascii="Times New Roman" w:eastAsia="Times New Roman" w:hAnsi="Times New Roman" w:cs="Times New Roman"/>
          <w:b/>
          <w:spacing w:val="-6"/>
          <w:lang w:eastAsia="ru-RU"/>
        </w:rPr>
      </w:pPr>
    </w:p>
    <w:p w:rsidR="0063043B" w:rsidRPr="000F0F83" w:rsidRDefault="0063043B" w:rsidP="0063043B">
      <w:pPr>
        <w:spacing w:after="0" w:line="240" w:lineRule="auto"/>
        <w:jc w:val="center"/>
        <w:rPr>
          <w:rFonts w:ascii="Times New Roman" w:eastAsia="Times New Roman" w:hAnsi="Times New Roman" w:cs="Times New Roman"/>
          <w:b/>
          <w:spacing w:val="-6"/>
          <w:sz w:val="24"/>
          <w:szCs w:val="24"/>
          <w:lang w:eastAsia="ru-RU"/>
        </w:rPr>
      </w:pPr>
      <w:r w:rsidRPr="000F0F83">
        <w:rPr>
          <w:rFonts w:ascii="Times New Roman" w:eastAsia="Times New Roman" w:hAnsi="Times New Roman" w:cs="Times New Roman"/>
          <w:b/>
          <w:spacing w:val="-6"/>
          <w:sz w:val="24"/>
          <w:szCs w:val="24"/>
          <w:lang w:eastAsia="ru-RU"/>
        </w:rPr>
        <w:t>ВНИМАНИЕ!</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Лучшие статьи участников конференции будут рекомендованы к публикации в журнале </w:t>
      </w:r>
      <w:r w:rsidRPr="000F0F83">
        <w:rPr>
          <w:rFonts w:ascii="Times New Roman" w:eastAsia="Times New Roman" w:hAnsi="Times New Roman" w:cs="Times New Roman"/>
          <w:b/>
          <w:spacing w:val="-6"/>
          <w:sz w:val="24"/>
          <w:szCs w:val="24"/>
          <w:lang w:eastAsia="ru-RU"/>
        </w:rPr>
        <w:t>«Достижения науки и техники АПК»</w:t>
      </w:r>
      <w:r w:rsidRPr="000F0F83">
        <w:rPr>
          <w:rFonts w:ascii="Times New Roman" w:eastAsia="Times New Roman" w:hAnsi="Times New Roman" w:cs="Times New Roman"/>
          <w:spacing w:val="-6"/>
          <w:sz w:val="24"/>
          <w:szCs w:val="24"/>
          <w:lang w:eastAsia="ru-RU"/>
        </w:rPr>
        <w:t xml:space="preserve">, который входит в базу данных российских научных журналов </w:t>
      </w:r>
      <w:proofErr w:type="spellStart"/>
      <w:r w:rsidRPr="000F0F83">
        <w:rPr>
          <w:rFonts w:ascii="Times New Roman" w:eastAsia="Times New Roman" w:hAnsi="Times New Roman" w:cs="Times New Roman"/>
          <w:b/>
          <w:spacing w:val="-6"/>
          <w:sz w:val="24"/>
          <w:szCs w:val="24"/>
          <w:lang w:eastAsia="ru-RU"/>
        </w:rPr>
        <w:t>Russian</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Science</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Citation</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Index</w:t>
      </w:r>
      <w:proofErr w:type="spellEnd"/>
      <w:r w:rsidRPr="000F0F83">
        <w:rPr>
          <w:rFonts w:ascii="Times New Roman" w:eastAsia="Times New Roman" w:hAnsi="Times New Roman" w:cs="Times New Roman"/>
          <w:b/>
          <w:spacing w:val="-6"/>
          <w:sz w:val="24"/>
          <w:szCs w:val="24"/>
          <w:lang w:eastAsia="ru-RU"/>
        </w:rPr>
        <w:t xml:space="preserve"> (RSCI) на платформе </w:t>
      </w:r>
      <w:proofErr w:type="spellStart"/>
      <w:r w:rsidRPr="000F0F83">
        <w:rPr>
          <w:rFonts w:ascii="Times New Roman" w:eastAsia="Times New Roman" w:hAnsi="Times New Roman" w:cs="Times New Roman"/>
          <w:b/>
          <w:spacing w:val="-6"/>
          <w:sz w:val="24"/>
          <w:szCs w:val="24"/>
          <w:lang w:eastAsia="ru-RU"/>
        </w:rPr>
        <w:t>Web</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of</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Science</w:t>
      </w:r>
      <w:proofErr w:type="spellEnd"/>
      <w:r w:rsidRPr="000F0F83">
        <w:rPr>
          <w:rFonts w:ascii="Times New Roman" w:eastAsia="Times New Roman" w:hAnsi="Times New Roman" w:cs="Times New Roman"/>
          <w:spacing w:val="-6"/>
          <w:sz w:val="24"/>
          <w:szCs w:val="24"/>
          <w:lang w:eastAsia="ru-RU"/>
        </w:rPr>
        <w:t>.</w:t>
      </w:r>
    </w:p>
    <w:p w:rsidR="0063043B" w:rsidRPr="000F0F83" w:rsidRDefault="0063043B" w:rsidP="0063043B">
      <w:pPr>
        <w:spacing w:after="0" w:line="240" w:lineRule="auto"/>
        <w:jc w:val="center"/>
        <w:rPr>
          <w:rFonts w:ascii="Times New Roman" w:eastAsia="Times New Roman" w:hAnsi="Times New Roman" w:cs="Times New Roman"/>
          <w:b/>
          <w:spacing w:val="-6"/>
          <w:sz w:val="24"/>
          <w:szCs w:val="24"/>
          <w:lang w:eastAsia="ru-RU"/>
        </w:rPr>
      </w:pPr>
    </w:p>
    <w:p w:rsidR="0063043B" w:rsidRPr="000F0F83" w:rsidRDefault="0063043B" w:rsidP="0063043B">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p>
    <w:p w:rsidR="0063043B" w:rsidRPr="000F0F83" w:rsidRDefault="0063043B" w:rsidP="0063043B">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w:t>
      </w:r>
      <w:proofErr w:type="gramStart"/>
      <w:r w:rsidRPr="000F0F83">
        <w:rPr>
          <w:rFonts w:ascii="Times New Roman" w:eastAsia="Times New Roman" w:hAnsi="Times New Roman" w:cs="Times New Roman"/>
          <w:bCs/>
          <w:color w:val="000000"/>
          <w:sz w:val="24"/>
          <w:szCs w:val="24"/>
          <w:lang w:eastAsia="ru-RU"/>
        </w:rPr>
        <w:t>а(</w:t>
      </w:r>
      <w:proofErr w:type="spellStart"/>
      <w:proofErr w:type="gramEnd"/>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proofErr w:type="gramStart"/>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w:t>
      </w:r>
      <w:proofErr w:type="gramEnd"/>
      <w:r w:rsidRPr="000F0F83">
        <w:rPr>
          <w:rFonts w:ascii="Times New Roman" w:eastAsia="Times New Roman" w:hAnsi="Times New Roman" w:cs="Times New Roman"/>
          <w:color w:val="000000"/>
          <w:sz w:val="24"/>
          <w:szCs w:val="24"/>
          <w:lang w:eastAsia="ru-RU"/>
        </w:rPr>
        <w:t xml:space="preserve"> Выравнивание – по центру.</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rsidR="0063043B" w:rsidRPr="000F0F83" w:rsidRDefault="0063043B" w:rsidP="0063043B">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w:t>
      </w:r>
      <w:proofErr w:type="gramStart"/>
      <w:r w:rsidRPr="000F0F83">
        <w:rPr>
          <w:rFonts w:ascii="Times New Roman" w:eastAsia="Times New Roman" w:hAnsi="Times New Roman" w:cs="Times New Roman"/>
          <w:b/>
          <w:bCs/>
          <w:spacing w:val="-6"/>
          <w:sz w:val="24"/>
          <w:szCs w:val="24"/>
          <w:lang w:eastAsia="ru-RU"/>
        </w:rPr>
        <w:t>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w:t>
      </w:r>
      <w:proofErr w:type="gramEnd"/>
      <w:r w:rsidRPr="000F0F83">
        <w:rPr>
          <w:rFonts w:ascii="Times New Roman" w:eastAsia="Times New Roman" w:hAnsi="Times New Roman" w:cs="Times New Roman"/>
          <w:b/>
          <w:bCs/>
          <w:spacing w:val="-6"/>
          <w:sz w:val="24"/>
          <w:szCs w:val="24"/>
          <w:lang w:eastAsia="ru-RU"/>
        </w:rPr>
        <w:t>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proofErr w:type="spellStart"/>
      <w:r w:rsidRPr="000F0F83">
        <w:rPr>
          <w:rFonts w:ascii="Times New Roman" w:eastAsia="Times New Roman" w:hAnsi="Times New Roman" w:cs="Times New Roman"/>
          <w:spacing w:val="-6"/>
          <w:sz w:val="24"/>
          <w:szCs w:val="24"/>
          <w:lang w:val="en-US" w:eastAsia="ru-RU"/>
        </w:rPr>
        <w:t>docx</w:t>
      </w:r>
      <w:proofErr w:type="spellEnd"/>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p>
    <w:p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rsidR="0063043B" w:rsidRPr="000F0F83" w:rsidRDefault="0063043B" w:rsidP="0063043B">
      <w:pPr>
        <w:spacing w:after="0" w:line="216" w:lineRule="auto"/>
        <w:ind w:firstLine="709"/>
        <w:jc w:val="both"/>
        <w:rPr>
          <w:rFonts w:ascii="Times New Roman" w:eastAsia="Times New Roman" w:hAnsi="Times New Roman" w:cs="Times New Roman"/>
          <w:b/>
          <w:spacing w:val="-6"/>
          <w:sz w:val="24"/>
          <w:szCs w:val="24"/>
          <w:lang w:eastAsia="ru-RU"/>
        </w:rPr>
      </w:pPr>
      <w:r w:rsidRPr="000F0F83">
        <w:rPr>
          <w:rFonts w:ascii="Times New Roman" w:eastAsia="Times New Roman" w:hAnsi="Times New Roman" w:cs="Times New Roman"/>
          <w:b/>
          <w:spacing w:val="-6"/>
          <w:sz w:val="24"/>
          <w:szCs w:val="24"/>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С материалами и итогами X</w:t>
      </w:r>
      <w:r w:rsidRPr="000F0F83">
        <w:rPr>
          <w:rFonts w:ascii="Times New Roman" w:eastAsia="Times New Roman" w:hAnsi="Times New Roman" w:cs="Times New Roman"/>
          <w:spacing w:val="-6"/>
          <w:sz w:val="24"/>
          <w:szCs w:val="24"/>
          <w:lang w:val="en-US" w:eastAsia="ru-RU"/>
        </w:rPr>
        <w:t>VI</w:t>
      </w:r>
      <w:r w:rsidRPr="000F0F83">
        <w:rPr>
          <w:rFonts w:ascii="Times New Roman" w:eastAsia="Times New Roman" w:hAnsi="Times New Roman" w:cs="Times New Roman"/>
          <w:spacing w:val="-6"/>
          <w:sz w:val="24"/>
          <w:szCs w:val="24"/>
          <w:lang w:eastAsia="ru-RU"/>
        </w:rPr>
        <w:t xml:space="preserve"> Международной научно-практической конференции «Современные тенденции сельскохозяйственного производства в мировой экономике» можно будет ознакомиться на сайте </w:t>
      </w:r>
      <w:hyperlink r:id="rId8" w:history="1">
        <w:r w:rsidRPr="000F0F83">
          <w:rPr>
            <w:rFonts w:ascii="Times New Roman" w:eastAsia="Times New Roman" w:hAnsi="Times New Roman" w:cs="Times New Roman"/>
            <w:color w:val="0000FF"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rsidR="0063043B" w:rsidRDefault="0063043B" w:rsidP="0063043B">
      <w:pPr>
        <w:widowControl w:val="0"/>
        <w:spacing w:after="120" w:line="216" w:lineRule="auto"/>
        <w:ind w:firstLine="142"/>
        <w:jc w:val="center"/>
        <w:rPr>
          <w:rFonts w:ascii="Times New Roman" w:eastAsia="Times New Roman" w:hAnsi="Times New Roman" w:cs="Times New Roman"/>
          <w:b/>
          <w:color w:val="000000"/>
          <w:sz w:val="20"/>
          <w:szCs w:val="24"/>
          <w:lang w:eastAsia="ru-RU"/>
        </w:rPr>
      </w:pPr>
    </w:p>
    <w:p w:rsidR="0063043B" w:rsidRPr="0063043B" w:rsidRDefault="0063043B" w:rsidP="0063043B">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p>
    <w:p w:rsidR="0063043B" w:rsidRPr="0063043B" w:rsidRDefault="0063043B" w:rsidP="0063043B">
      <w:pPr>
        <w:widowControl w:val="0"/>
        <w:spacing w:after="0" w:line="240" w:lineRule="auto"/>
        <w:ind w:firstLine="709"/>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УДК 633.11:633.14 (571.17) </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СОРТОВЫЕ ОСОБЕННОСТИ ФОРМИРОВАНИЯ УРОЖАЙНОСТИ ОЗИМОЙ ПШЕНИЦЫ ПРИ РАЗНЫХ СРОКАХ И НОРМАХ ПОСЕВА В СТЕПНОЙ ЗОНЕ КЕМЕРОВСКОЙ ОБЛАСТИ </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Е.В. </w:t>
      </w:r>
      <w:proofErr w:type="spellStart"/>
      <w:r w:rsidRPr="0063043B">
        <w:rPr>
          <w:rFonts w:ascii="Times New Roman" w:eastAsia="Times New Roman" w:hAnsi="Times New Roman" w:cs="Times New Roman"/>
          <w:color w:val="000000"/>
          <w:sz w:val="24"/>
          <w:szCs w:val="24"/>
          <w:lang w:eastAsia="ru-RU"/>
        </w:rPr>
        <w:t>Грибовская</w:t>
      </w:r>
      <w:proofErr w:type="spellEnd"/>
      <w:r w:rsidRPr="0063043B">
        <w:rPr>
          <w:rFonts w:ascii="Times New Roman" w:eastAsia="Times New Roman" w:hAnsi="Times New Roman" w:cs="Times New Roman"/>
          <w:color w:val="000000"/>
          <w:sz w:val="24"/>
          <w:szCs w:val="24"/>
          <w:lang w:eastAsia="ru-RU"/>
        </w:rPr>
        <w:t xml:space="preserve">, аспирант, Л.Г. Пинчук, д-р с.-х. наук, профессор, А.В. Пьяных, </w:t>
      </w:r>
      <w:r w:rsidRPr="0063043B">
        <w:rPr>
          <w:rFonts w:ascii="Times New Roman" w:eastAsia="Times New Roman" w:hAnsi="Times New Roman" w:cs="Times New Roman"/>
          <w:color w:val="000000"/>
          <w:sz w:val="24"/>
          <w:szCs w:val="24"/>
          <w:lang w:eastAsia="ru-RU"/>
        </w:rPr>
        <w:lastRenderedPageBreak/>
        <w:t>аспирант</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ФГБОУ </w:t>
      </w:r>
      <w:proofErr w:type="gramStart"/>
      <w:r w:rsidRPr="0063043B">
        <w:rPr>
          <w:rFonts w:ascii="Times New Roman" w:eastAsia="Times New Roman" w:hAnsi="Times New Roman" w:cs="Times New Roman"/>
          <w:color w:val="000000"/>
          <w:sz w:val="24"/>
          <w:szCs w:val="24"/>
          <w:lang w:eastAsia="ru-RU"/>
        </w:rPr>
        <w:t>ВО</w:t>
      </w:r>
      <w:proofErr w:type="gramEnd"/>
      <w:r w:rsidRPr="0063043B">
        <w:rPr>
          <w:rFonts w:ascii="Times New Roman" w:eastAsia="Times New Roman" w:hAnsi="Times New Roman" w:cs="Times New Roman"/>
          <w:color w:val="000000"/>
          <w:sz w:val="24"/>
          <w:szCs w:val="24"/>
          <w:lang w:eastAsia="ru-RU"/>
        </w:rPr>
        <w:t xml:space="preserve"> «Кемеровский государственный сельскохозяйственный институт», Россия, г. Кемерово</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val="en-US" w:eastAsia="ru-RU"/>
        </w:rPr>
      </w:pPr>
      <w:proofErr w:type="gramStart"/>
      <w:r w:rsidRPr="0063043B">
        <w:rPr>
          <w:rFonts w:ascii="Times New Roman" w:eastAsia="Times New Roman" w:hAnsi="Times New Roman" w:cs="Times New Roman"/>
          <w:color w:val="000000"/>
          <w:sz w:val="24"/>
          <w:szCs w:val="24"/>
          <w:lang w:val="en-US" w:eastAsia="ru-RU"/>
        </w:rPr>
        <w:t>e-mail</w:t>
      </w:r>
      <w:proofErr w:type="gramEnd"/>
      <w:r w:rsidRPr="0063043B">
        <w:rPr>
          <w:rFonts w:ascii="Times New Roman" w:eastAsia="Times New Roman" w:hAnsi="Times New Roman" w:cs="Times New Roman"/>
          <w:color w:val="000000"/>
          <w:sz w:val="24"/>
          <w:szCs w:val="24"/>
          <w:lang w:val="en-US" w:eastAsia="ru-RU"/>
        </w:rPr>
        <w:t xml:space="preserve">: ekaterinagribovskaya@mail.ru </w:t>
      </w:r>
    </w:p>
    <w:p w:rsidR="0063043B" w:rsidRPr="0063043B" w:rsidRDefault="002C233D"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hyperlink r:id="rId9" w:history="1">
        <w:r w:rsidR="0063043B" w:rsidRPr="0063043B">
          <w:rPr>
            <w:rFonts w:ascii="Times New Roman" w:eastAsia="Times New Roman" w:hAnsi="Times New Roman" w:cs="Times New Roman"/>
            <w:color w:val="000000" w:themeColor="text1"/>
            <w:sz w:val="24"/>
            <w:szCs w:val="24"/>
            <w:lang w:val="en-US" w:eastAsia="ru-RU"/>
          </w:rPr>
          <w:t>Varietal features</w:t>
        </w:r>
      </w:hyperlink>
      <w:r w:rsidR="0063043B" w:rsidRPr="0063043B">
        <w:rPr>
          <w:rFonts w:ascii="Times New Roman" w:eastAsia="Times New Roman" w:hAnsi="Times New Roman" w:cs="Times New Roman"/>
          <w:color w:val="000000" w:themeColor="text1"/>
          <w:sz w:val="24"/>
          <w:szCs w:val="24"/>
          <w:lang w:val="en-US" w:eastAsia="ru-RU"/>
        </w:rPr>
        <w:t xml:space="preserve"> of </w:t>
      </w:r>
      <w:hyperlink r:id="rId10" w:history="1">
        <w:r w:rsidR="0063043B" w:rsidRPr="0063043B">
          <w:rPr>
            <w:rFonts w:ascii="Times New Roman" w:eastAsia="Times New Roman" w:hAnsi="Times New Roman" w:cs="Times New Roman"/>
            <w:color w:val="000000" w:themeColor="text1"/>
            <w:sz w:val="24"/>
            <w:szCs w:val="24"/>
            <w:lang w:val="en-US" w:eastAsia="ru-RU"/>
          </w:rPr>
          <w:t>winter wheat</w:t>
        </w:r>
      </w:hyperlink>
      <w:r w:rsidR="0063043B" w:rsidRPr="0063043B">
        <w:rPr>
          <w:rFonts w:ascii="Times New Roman" w:eastAsia="Times New Roman" w:hAnsi="Times New Roman" w:cs="Times New Roman"/>
          <w:color w:val="000000" w:themeColor="text1"/>
          <w:sz w:val="24"/>
          <w:szCs w:val="24"/>
          <w:lang w:val="en-US" w:eastAsia="ru-RU"/>
        </w:rPr>
        <w:t xml:space="preserve"> yield productivity </w:t>
      </w:r>
      <w:hyperlink r:id="rId11" w:history="1">
        <w:r w:rsidR="0063043B" w:rsidRPr="0063043B">
          <w:rPr>
            <w:rFonts w:ascii="Times New Roman" w:eastAsia="Times New Roman" w:hAnsi="Times New Roman" w:cs="Times New Roman"/>
            <w:color w:val="000000" w:themeColor="text1"/>
            <w:sz w:val="24"/>
            <w:szCs w:val="24"/>
            <w:lang w:val="en-US" w:eastAsia="ru-RU"/>
          </w:rPr>
          <w:t>depending on</w:t>
        </w:r>
      </w:hyperlink>
      <w:r w:rsidR="0063043B" w:rsidRPr="0063043B">
        <w:rPr>
          <w:rFonts w:ascii="Times New Roman" w:eastAsia="Times New Roman" w:hAnsi="Times New Roman" w:cs="Times New Roman"/>
          <w:color w:val="000000" w:themeColor="text1"/>
          <w:sz w:val="24"/>
          <w:szCs w:val="24"/>
          <w:lang w:val="en-US" w:eastAsia="ru-RU"/>
        </w:rPr>
        <w:t xml:space="preserve"> terms duration and seeding norms in steppe zone of the Kemerovo region</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proofErr w:type="gramStart"/>
      <w:r w:rsidRPr="0063043B">
        <w:rPr>
          <w:rFonts w:ascii="Times New Roman" w:eastAsia="Times New Roman" w:hAnsi="Times New Roman" w:cs="Times New Roman"/>
          <w:color w:val="000000" w:themeColor="text1"/>
          <w:sz w:val="24"/>
          <w:szCs w:val="24"/>
          <w:lang w:val="en-US" w:eastAsia="ru-RU"/>
        </w:rPr>
        <w:t>candidate</w:t>
      </w:r>
      <w:proofErr w:type="gramEnd"/>
      <w:r w:rsidRPr="0063043B">
        <w:rPr>
          <w:rFonts w:ascii="Times New Roman" w:eastAsia="Times New Roman" w:hAnsi="Times New Roman" w:cs="Times New Roman"/>
          <w:color w:val="000000" w:themeColor="text1"/>
          <w:sz w:val="24"/>
          <w:szCs w:val="24"/>
          <w:lang w:val="en-US" w:eastAsia="ru-RU"/>
        </w:rPr>
        <w:t xml:space="preserve"> </w:t>
      </w:r>
      <w:proofErr w:type="spellStart"/>
      <w:r w:rsidRPr="0063043B">
        <w:rPr>
          <w:rFonts w:ascii="Times New Roman" w:eastAsia="Times New Roman" w:hAnsi="Times New Roman" w:cs="Times New Roman"/>
          <w:color w:val="000000" w:themeColor="text1"/>
          <w:sz w:val="24"/>
          <w:szCs w:val="24"/>
          <w:lang w:val="en-US" w:eastAsia="ru-RU"/>
        </w:rPr>
        <w:t>Gribovskaya</w:t>
      </w:r>
      <w:proofErr w:type="spellEnd"/>
      <w:r w:rsidRPr="0063043B">
        <w:rPr>
          <w:rFonts w:ascii="Times New Roman" w:eastAsia="Times New Roman" w:hAnsi="Times New Roman" w:cs="Times New Roman"/>
          <w:color w:val="000000" w:themeColor="text1"/>
          <w:sz w:val="24"/>
          <w:szCs w:val="24"/>
          <w:lang w:val="en-US" w:eastAsia="ru-RU"/>
        </w:rPr>
        <w:t xml:space="preserve"> E.V.,  doctor of Agricultural Science,</w:t>
      </w:r>
      <w:r w:rsidR="000F0F83" w:rsidRPr="0063043B">
        <w:rPr>
          <w:rFonts w:ascii="Times New Roman" w:eastAsia="Times New Roman" w:hAnsi="Times New Roman" w:cs="Times New Roman"/>
          <w:color w:val="000000" w:themeColor="text1"/>
          <w:sz w:val="24"/>
          <w:szCs w:val="24"/>
          <w:lang w:val="en-US" w:eastAsia="ru-RU"/>
        </w:rPr>
        <w:t xml:space="preserve"> </w:t>
      </w:r>
      <w:r w:rsidRPr="0063043B">
        <w:rPr>
          <w:rFonts w:ascii="Times New Roman" w:eastAsia="Times New Roman" w:hAnsi="Times New Roman" w:cs="Times New Roman"/>
          <w:color w:val="000000" w:themeColor="text1"/>
          <w:sz w:val="24"/>
          <w:szCs w:val="24"/>
          <w:lang w:val="en-US" w:eastAsia="ru-RU"/>
        </w:rPr>
        <w:t xml:space="preserve">professor </w:t>
      </w:r>
      <w:proofErr w:type="spellStart"/>
      <w:r w:rsidRPr="0063043B">
        <w:rPr>
          <w:rFonts w:ascii="Times New Roman" w:eastAsia="Times New Roman" w:hAnsi="Times New Roman" w:cs="Times New Roman"/>
          <w:color w:val="000000" w:themeColor="text1"/>
          <w:sz w:val="24"/>
          <w:szCs w:val="24"/>
          <w:lang w:val="en-US" w:eastAsia="ru-RU"/>
        </w:rPr>
        <w:t>Pinchuk</w:t>
      </w:r>
      <w:proofErr w:type="spellEnd"/>
      <w:r w:rsidRPr="0063043B">
        <w:rPr>
          <w:rFonts w:ascii="Times New Roman" w:eastAsia="Times New Roman" w:hAnsi="Times New Roman" w:cs="Times New Roman"/>
          <w:color w:val="000000" w:themeColor="text1"/>
          <w:sz w:val="24"/>
          <w:szCs w:val="24"/>
          <w:lang w:val="en-US" w:eastAsia="ru-RU"/>
        </w:rPr>
        <w:t xml:space="preserve"> L.G.,  candidate  </w:t>
      </w:r>
      <w:proofErr w:type="spellStart"/>
      <w:r w:rsidRPr="0063043B">
        <w:rPr>
          <w:rFonts w:ascii="Times New Roman" w:eastAsia="Times New Roman" w:hAnsi="Times New Roman" w:cs="Times New Roman"/>
          <w:color w:val="000000" w:themeColor="text1"/>
          <w:sz w:val="24"/>
          <w:szCs w:val="24"/>
          <w:lang w:val="en-US" w:eastAsia="ru-RU"/>
        </w:rPr>
        <w:t>Pyanykh</w:t>
      </w:r>
      <w:proofErr w:type="spellEnd"/>
      <w:r w:rsidRPr="0063043B">
        <w:rPr>
          <w:rFonts w:ascii="Times New Roman" w:eastAsia="Times New Roman" w:hAnsi="Times New Roman" w:cs="Times New Roman"/>
          <w:color w:val="000000" w:themeColor="text1"/>
          <w:sz w:val="24"/>
          <w:szCs w:val="24"/>
          <w:lang w:val="en-US" w:eastAsia="ru-RU"/>
        </w:rPr>
        <w:t xml:space="preserve"> A.V.</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r w:rsidRPr="0063043B">
        <w:rPr>
          <w:rFonts w:ascii="Times New Roman" w:eastAsia="Times New Roman" w:hAnsi="Times New Roman" w:cs="Times New Roman"/>
          <w:color w:val="000000" w:themeColor="text1"/>
          <w:sz w:val="24"/>
          <w:szCs w:val="24"/>
          <w:lang w:val="en-US" w:eastAsia="ru-RU"/>
        </w:rPr>
        <w:t xml:space="preserve"> </w:t>
      </w:r>
      <w:proofErr w:type="gramStart"/>
      <w:r w:rsidRPr="0063043B">
        <w:rPr>
          <w:rFonts w:ascii="Times New Roman" w:eastAsia="Times New Roman" w:hAnsi="Times New Roman" w:cs="Times New Roman"/>
          <w:color w:val="000000" w:themeColor="text1"/>
          <w:sz w:val="24"/>
          <w:szCs w:val="24"/>
          <w:lang w:val="en-US" w:eastAsia="ru-RU"/>
        </w:rPr>
        <w:t>of</w:t>
      </w:r>
      <w:proofErr w:type="gramEnd"/>
      <w:r w:rsidRPr="0063043B">
        <w:rPr>
          <w:rFonts w:ascii="Times New Roman" w:eastAsia="Times New Roman" w:hAnsi="Times New Roman" w:cs="Times New Roman"/>
          <w:color w:val="000000" w:themeColor="text1"/>
          <w:sz w:val="24"/>
          <w:szCs w:val="24"/>
          <w:lang w:val="en-US" w:eastAsia="ru-RU"/>
        </w:rPr>
        <w:t xml:space="preserve"> Kemerovo State Agricultural Institute, Russia, Kemerovo city</w:t>
      </w:r>
    </w:p>
    <w:p w:rsidR="0063043B" w:rsidRPr="0063043B" w:rsidRDefault="0063043B" w:rsidP="0063043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Аннотация. Представлены результаты сравнительного изучения урожайности четырех сортов озимой пшеницы при отличающихся нормах высева и сроках посева в степной зоне Кемеровской области. Установлено, что оптимальным сроком посева является третья декада августа и норма высева – 6,0 млн. всхожих семян на гектар, обеспечивающие урожайность до 4,85 т/га.</w:t>
      </w:r>
    </w:p>
    <w:p w:rsidR="0063043B" w:rsidRPr="00347558" w:rsidRDefault="0063043B" w:rsidP="0063043B">
      <w:pPr>
        <w:spacing w:after="0" w:line="240" w:lineRule="auto"/>
        <w:ind w:firstLine="709"/>
        <w:rPr>
          <w:rFonts w:ascii="Times New Roman" w:eastAsia="Times New Roman" w:hAnsi="Times New Roman" w:cs="Times New Roman"/>
          <w:color w:val="000000"/>
          <w:sz w:val="24"/>
          <w:szCs w:val="24"/>
          <w:lang w:val="en-US" w:eastAsia="ru-RU"/>
        </w:rPr>
      </w:pPr>
      <w:r w:rsidRPr="0063043B">
        <w:rPr>
          <w:rFonts w:ascii="Times New Roman" w:eastAsia="Times New Roman" w:hAnsi="Times New Roman" w:cs="Times New Roman"/>
          <w:color w:val="000000"/>
          <w:sz w:val="24"/>
          <w:szCs w:val="24"/>
          <w:lang w:val="en-US" w:eastAsia="ru-RU"/>
        </w:rPr>
        <w:t xml:space="preserve">Abstract. There are represented the results of comparative study of crop yield of four varieties of winter wheat under different seeding rates and seeding time in the steppe zone of Kemerovo region. It has been set that the optimum seeding time is the third ten-day period of August and seeding rate is 6.0 million of </w:t>
      </w:r>
      <w:proofErr w:type="spellStart"/>
      <w:r w:rsidRPr="0063043B">
        <w:rPr>
          <w:rFonts w:ascii="Times New Roman" w:eastAsia="Times New Roman" w:hAnsi="Times New Roman" w:cs="Times New Roman"/>
          <w:color w:val="000000"/>
          <w:sz w:val="24"/>
          <w:szCs w:val="24"/>
          <w:lang w:val="en-US" w:eastAsia="ru-RU"/>
        </w:rPr>
        <w:t>germinable</w:t>
      </w:r>
      <w:proofErr w:type="spellEnd"/>
      <w:r w:rsidRPr="0063043B">
        <w:rPr>
          <w:rFonts w:ascii="Times New Roman" w:eastAsia="Times New Roman" w:hAnsi="Times New Roman" w:cs="Times New Roman"/>
          <w:color w:val="000000"/>
          <w:sz w:val="24"/>
          <w:szCs w:val="24"/>
          <w:lang w:val="en-US" w:eastAsia="ru-RU"/>
        </w:rPr>
        <w:t xml:space="preserve"> seeds per hectare providing crop yield up to 4.85 t/ha.</w:t>
      </w:r>
    </w:p>
    <w:p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eastAsia="ru-RU"/>
        </w:rPr>
      </w:pPr>
      <w:r w:rsidRPr="0063043B">
        <w:rPr>
          <w:rFonts w:ascii="Times New Roman" w:eastAsia="Times New Roman" w:hAnsi="Times New Roman" w:cs="Times New Roman"/>
          <w:b/>
          <w:i/>
          <w:sz w:val="24"/>
          <w:szCs w:val="24"/>
          <w:lang w:eastAsia="ru-RU"/>
        </w:rPr>
        <w:t>Ключевые слова</w:t>
      </w:r>
      <w:r w:rsidRPr="0063043B">
        <w:rPr>
          <w:rFonts w:ascii="Times New Roman" w:eastAsia="Times New Roman" w:hAnsi="Times New Roman" w:cs="Times New Roman"/>
          <w:i/>
          <w:sz w:val="24"/>
          <w:szCs w:val="24"/>
          <w:lang w:eastAsia="ru-RU"/>
        </w:rPr>
        <w:t>: озимая пшеница, урожайность,</w:t>
      </w:r>
      <w:r w:rsidRPr="0063043B">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i/>
          <w:sz w:val="24"/>
          <w:szCs w:val="24"/>
          <w:lang w:eastAsia="ru-RU"/>
        </w:rPr>
        <w:t>урожайность, белок, адаптивность, стабильность, дисперсия.</w:t>
      </w:r>
    </w:p>
    <w:p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val="en-US" w:eastAsia="ru-RU"/>
        </w:rPr>
      </w:pPr>
      <w:r w:rsidRPr="0063043B">
        <w:rPr>
          <w:rFonts w:ascii="Times New Roman" w:eastAsia="Times New Roman" w:hAnsi="Times New Roman" w:cs="Times New Roman"/>
          <w:b/>
          <w:i/>
          <w:sz w:val="24"/>
          <w:szCs w:val="24"/>
          <w:lang w:val="en-US" w:eastAsia="ru-RU"/>
        </w:rPr>
        <w:t>Keywords:</w:t>
      </w:r>
      <w:r w:rsidRPr="0063043B">
        <w:rPr>
          <w:rFonts w:ascii="Times New Roman" w:eastAsia="Times New Roman" w:hAnsi="Times New Roman" w:cs="Times New Roman"/>
          <w:i/>
          <w:sz w:val="24"/>
          <w:szCs w:val="24"/>
          <w:lang w:val="en-US" w:eastAsia="ru-RU"/>
        </w:rPr>
        <w:t xml:space="preserve"> winter wheat, yield, yield, protein, adaptability, stability, variance. </w:t>
      </w:r>
    </w:p>
    <w:p w:rsidR="0063043B" w:rsidRPr="0063043B" w:rsidRDefault="0063043B" w:rsidP="0063043B">
      <w:pPr>
        <w:widowControl w:val="0"/>
        <w:spacing w:after="0" w:line="240" w:lineRule="auto"/>
        <w:ind w:right="-101" w:firstLine="709"/>
        <w:rPr>
          <w:rFonts w:ascii="Times New Roman" w:eastAsia="Times New Roman" w:hAnsi="Times New Roman" w:cs="Times New Roman"/>
          <w:sz w:val="24"/>
          <w:szCs w:val="24"/>
          <w:lang w:val="en-US" w:eastAsia="ru-RU"/>
        </w:rPr>
      </w:pPr>
      <w:r w:rsidRPr="0063043B">
        <w:rPr>
          <w:rFonts w:ascii="Times New Roman" w:eastAsia="Times New Roman" w:hAnsi="Times New Roman" w:cs="Times New Roman"/>
          <w:sz w:val="24"/>
          <w:szCs w:val="24"/>
          <w:lang w:eastAsia="ru-RU"/>
        </w:rPr>
        <w:t>Те</w:t>
      </w:r>
      <w:proofErr w:type="gramStart"/>
      <w:r w:rsidRPr="0063043B">
        <w:rPr>
          <w:rFonts w:ascii="Times New Roman" w:eastAsia="Times New Roman" w:hAnsi="Times New Roman" w:cs="Times New Roman"/>
          <w:sz w:val="24"/>
          <w:szCs w:val="24"/>
          <w:lang w:eastAsia="ru-RU"/>
        </w:rPr>
        <w:t>кст</w:t>
      </w:r>
      <w:r w:rsidRPr="0063043B">
        <w:rPr>
          <w:rFonts w:ascii="Times New Roman" w:eastAsia="Times New Roman" w:hAnsi="Times New Roman" w:cs="Times New Roman"/>
          <w:sz w:val="24"/>
          <w:szCs w:val="24"/>
          <w:lang w:val="en-US" w:eastAsia="ru-RU"/>
        </w:rPr>
        <w:t xml:space="preserve"> </w:t>
      </w:r>
      <w:r w:rsidRPr="0063043B">
        <w:rPr>
          <w:rFonts w:ascii="Times New Roman" w:eastAsia="Times New Roman" w:hAnsi="Times New Roman" w:cs="Times New Roman"/>
          <w:sz w:val="24"/>
          <w:szCs w:val="24"/>
          <w:lang w:eastAsia="ru-RU"/>
        </w:rPr>
        <w:t>ст</w:t>
      </w:r>
      <w:proofErr w:type="gramEnd"/>
      <w:r w:rsidRPr="0063043B">
        <w:rPr>
          <w:rFonts w:ascii="Times New Roman" w:eastAsia="Times New Roman" w:hAnsi="Times New Roman" w:cs="Times New Roman"/>
          <w:sz w:val="24"/>
          <w:szCs w:val="24"/>
          <w:lang w:eastAsia="ru-RU"/>
        </w:rPr>
        <w:t>атьи</w:t>
      </w:r>
    </w:p>
    <w:p w:rsidR="0063043B" w:rsidRPr="0063043B" w:rsidRDefault="0063043B" w:rsidP="0063043B">
      <w:pPr>
        <w:widowControl w:val="0"/>
        <w:spacing w:after="0" w:line="240" w:lineRule="auto"/>
        <w:ind w:right="-101" w:firstLine="709"/>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63043B">
        <w:rPr>
          <w:rFonts w:ascii="Times New Roman" w:eastAsia="Times New Roman" w:hAnsi="Times New Roman" w:cs="Times New Roman"/>
          <w:b/>
          <w:sz w:val="24"/>
          <w:szCs w:val="24"/>
          <w:lang w:val="en-US" w:eastAsia="ru-RU"/>
        </w:rPr>
        <w:t xml:space="preserve"> </w:t>
      </w:r>
      <w:r w:rsidRPr="0063043B">
        <w:rPr>
          <w:rFonts w:ascii="Times New Roman" w:eastAsia="Times New Roman" w:hAnsi="Times New Roman" w:cs="Times New Roman"/>
          <w:b/>
          <w:sz w:val="24"/>
          <w:szCs w:val="24"/>
          <w:lang w:eastAsia="ru-RU"/>
        </w:rPr>
        <w:t>литературы</w:t>
      </w:r>
    </w:p>
    <w:p w:rsid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p w:rsidR="0063043B" w:rsidRP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63043B" w:rsidRPr="0063043B" w:rsidTr="0063043B">
        <w:trPr>
          <w:trHeight w:val="379"/>
        </w:trPr>
        <w:tc>
          <w:tcPr>
            <w:tcW w:w="9356" w:type="dxa"/>
            <w:gridSpan w:val="2"/>
            <w:vAlign w:val="center"/>
          </w:tcPr>
          <w:p w:rsidR="0063043B" w:rsidRPr="0063043B" w:rsidRDefault="0063043B" w:rsidP="0063043B">
            <w:pPr>
              <w:spacing w:after="0" w:line="240" w:lineRule="auto"/>
              <w:jc w:val="center"/>
              <w:rPr>
                <w:rFonts w:ascii="Times New Roman" w:eastAsia="Times New Roman" w:hAnsi="Times New Roman" w:cs="Times New Roman"/>
                <w:bCs/>
                <w:sz w:val="24"/>
                <w:szCs w:val="24"/>
                <w:lang w:eastAsia="ru-RU"/>
              </w:rPr>
            </w:pPr>
            <w:r w:rsidRPr="0063043B">
              <w:rPr>
                <w:rFonts w:ascii="Times New Roman" w:eastAsia="Times New Roman" w:hAnsi="Times New Roman" w:cs="Times New Roman"/>
                <w:b/>
                <w:bCs/>
                <w:sz w:val="24"/>
                <w:szCs w:val="24"/>
                <w:lang w:eastAsia="ru-RU"/>
              </w:rPr>
              <w:t>ЗАЯВКА НА УЧАСТИЕ В КОНФЕРЕНЦИИ</w:t>
            </w:r>
          </w:p>
        </w:tc>
      </w:tr>
      <w:tr w:rsidR="0063043B" w:rsidRPr="0063043B" w:rsidTr="0063043B">
        <w:tc>
          <w:tcPr>
            <w:tcW w:w="9356" w:type="dxa"/>
            <w:gridSpan w:val="2"/>
          </w:tcPr>
          <w:p w:rsidR="0063043B" w:rsidRPr="0063043B" w:rsidRDefault="0063043B" w:rsidP="0063043B">
            <w:pPr>
              <w:tabs>
                <w:tab w:val="left" w:pos="142"/>
                <w:tab w:val="left" w:pos="709"/>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Фамилия, имя, отчество</w:t>
            </w:r>
          </w:p>
        </w:tc>
      </w:tr>
      <w:tr w:rsidR="0063043B" w:rsidRPr="0063043B" w:rsidTr="0063043B">
        <w:tc>
          <w:tcPr>
            <w:tcW w:w="9356" w:type="dxa"/>
            <w:gridSpan w:val="2"/>
            <w:tcBorders>
              <w:bottom w:val="single" w:sz="4" w:space="0" w:color="000000"/>
            </w:tcBorders>
          </w:tcPr>
          <w:p w:rsidR="0063043B" w:rsidRPr="0063043B" w:rsidRDefault="0063043B" w:rsidP="0063043B">
            <w:pPr>
              <w:tabs>
                <w:tab w:val="left" w:pos="142"/>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Место работы (учебы), должность</w:t>
            </w:r>
          </w:p>
        </w:tc>
      </w:tr>
      <w:tr w:rsidR="0063043B" w:rsidRPr="0063043B" w:rsidTr="0063043B">
        <w:trPr>
          <w:trHeight w:val="324"/>
        </w:trPr>
        <w:tc>
          <w:tcPr>
            <w:tcW w:w="9356" w:type="dxa"/>
            <w:gridSpan w:val="2"/>
            <w:tcBorders>
              <w:bottom w:val="single" w:sz="4" w:space="0" w:color="auto"/>
            </w:tcBorders>
            <w:vAlign w:val="center"/>
          </w:tcPr>
          <w:p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Ученая степень</w:t>
            </w:r>
          </w:p>
        </w:tc>
      </w:tr>
      <w:tr w:rsidR="0063043B" w:rsidRPr="0063043B" w:rsidTr="0063043B">
        <w:trPr>
          <w:trHeight w:val="273"/>
        </w:trPr>
        <w:tc>
          <w:tcPr>
            <w:tcW w:w="9356" w:type="dxa"/>
            <w:gridSpan w:val="2"/>
            <w:tcBorders>
              <w:bottom w:val="single" w:sz="4" w:space="0" w:color="auto"/>
            </w:tcBorders>
            <w:vAlign w:val="center"/>
          </w:tcPr>
          <w:p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Форма участия в конференции</w:t>
            </w:r>
          </w:p>
        </w:tc>
      </w:tr>
      <w:tr w:rsidR="0063043B" w:rsidRPr="0063043B" w:rsidTr="000F0F83">
        <w:trPr>
          <w:trHeight w:val="700"/>
        </w:trPr>
        <w:tc>
          <w:tcPr>
            <w:tcW w:w="2552" w:type="dxa"/>
            <w:tcBorders>
              <w:top w:val="single" w:sz="4" w:space="0" w:color="auto"/>
            </w:tcBorders>
          </w:tcPr>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bookmarkStart w:id="1" w:name="Флажок1"/>
            <w:r w:rsidRPr="0063043B">
              <w:rPr>
                <w:rFonts w:ascii="Times New Roman" w:eastAsia="Times New Roman" w:hAnsi="Times New Roman" w:cs="Times New Roman"/>
                <w:b/>
                <w:bCs/>
                <w:sz w:val="24"/>
                <w:szCs w:val="24"/>
                <w:lang w:eastAsia="ru-RU"/>
              </w:rPr>
              <w:instrText xml:space="preserve"> FORMCHECKBOX </w:instrText>
            </w:r>
            <w:r w:rsidRPr="0063043B">
              <w:rPr>
                <w:rFonts w:ascii="Times New Roman" w:eastAsia="Times New Roman" w:hAnsi="Times New Roman" w:cs="Times New Roman"/>
                <w:b/>
                <w:bCs/>
                <w:sz w:val="24"/>
                <w:szCs w:val="24"/>
                <w:lang w:eastAsia="ru-RU"/>
              </w:rPr>
            </w:r>
            <w:r w:rsidRPr="0063043B">
              <w:rPr>
                <w:rFonts w:ascii="Times New Roman" w:eastAsia="Times New Roman" w:hAnsi="Times New Roman" w:cs="Times New Roman"/>
                <w:b/>
                <w:bCs/>
                <w:sz w:val="24"/>
                <w:szCs w:val="24"/>
                <w:lang w:eastAsia="ru-RU"/>
              </w:rPr>
              <w:fldChar w:fldCharType="end"/>
            </w:r>
            <w:bookmarkEnd w:id="1"/>
            <w:r w:rsidRPr="0063043B">
              <w:rPr>
                <w:rFonts w:ascii="Times New Roman" w:eastAsia="Times New Roman" w:hAnsi="Times New Roman" w:cs="Times New Roman"/>
                <w:b/>
                <w:bCs/>
                <w:sz w:val="24"/>
                <w:szCs w:val="24"/>
                <w:lang w:eastAsia="ru-RU"/>
              </w:rPr>
              <w:t xml:space="preserve"> очная</w:t>
            </w:r>
          </w:p>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Pr="0063043B">
              <w:rPr>
                <w:rFonts w:ascii="Times New Roman" w:eastAsia="Times New Roman" w:hAnsi="Times New Roman" w:cs="Times New Roman"/>
                <w:b/>
                <w:bCs/>
                <w:sz w:val="24"/>
                <w:szCs w:val="24"/>
                <w:lang w:eastAsia="ru-RU"/>
              </w:rPr>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дистанционная</w:t>
            </w:r>
          </w:p>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Pr="0063043B">
              <w:rPr>
                <w:rFonts w:ascii="Times New Roman" w:eastAsia="Times New Roman" w:hAnsi="Times New Roman" w:cs="Times New Roman"/>
                <w:b/>
                <w:bCs/>
                <w:sz w:val="24"/>
                <w:szCs w:val="24"/>
                <w:lang w:eastAsia="ru-RU"/>
              </w:rPr>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заочная</w:t>
            </w:r>
          </w:p>
        </w:tc>
        <w:tc>
          <w:tcPr>
            <w:tcW w:w="6804" w:type="dxa"/>
            <w:tcBorders>
              <w:top w:val="single" w:sz="4" w:space="0" w:color="auto"/>
            </w:tcBorders>
            <w:vAlign w:val="center"/>
          </w:tcPr>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Pr="0063043B">
              <w:rPr>
                <w:rFonts w:ascii="Times New Roman" w:eastAsia="Times New Roman" w:hAnsi="Times New Roman" w:cs="Times New Roman"/>
                <w:b/>
                <w:bCs/>
                <w:sz w:val="24"/>
                <w:szCs w:val="24"/>
                <w:lang w:eastAsia="ru-RU"/>
              </w:rPr>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с докладом</w:t>
            </w:r>
          </w:p>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Pr="0063043B">
              <w:rPr>
                <w:rFonts w:ascii="Times New Roman" w:eastAsia="Times New Roman" w:hAnsi="Times New Roman" w:cs="Times New Roman"/>
                <w:b/>
                <w:bCs/>
                <w:sz w:val="24"/>
                <w:szCs w:val="24"/>
                <w:lang w:eastAsia="ru-RU"/>
              </w:rPr>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без доклада</w:t>
            </w:r>
          </w:p>
        </w:tc>
      </w:tr>
      <w:tr w:rsidR="0063043B" w:rsidRPr="0063043B" w:rsidTr="0063043B">
        <w:trPr>
          <w:trHeight w:val="205"/>
        </w:trPr>
        <w:tc>
          <w:tcPr>
            <w:tcW w:w="9356" w:type="dxa"/>
            <w:gridSpan w:val="2"/>
            <w:vAlign w:val="center"/>
          </w:tcPr>
          <w:p w:rsidR="0063043B" w:rsidRPr="0063043B" w:rsidRDefault="0063043B" w:rsidP="0063043B">
            <w:pPr>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sz w:val="24"/>
                <w:szCs w:val="24"/>
                <w:lang w:val="en-US" w:eastAsia="ru-RU"/>
              </w:rPr>
              <w:t>Т</w:t>
            </w:r>
            <w:proofErr w:type="spellStart"/>
            <w:r w:rsidRPr="0063043B">
              <w:rPr>
                <w:rFonts w:ascii="Times New Roman" w:eastAsia="Times New Roman" w:hAnsi="Times New Roman" w:cs="Times New Roman"/>
                <w:b/>
                <w:sz w:val="24"/>
                <w:szCs w:val="24"/>
                <w:lang w:eastAsia="ru-RU"/>
              </w:rPr>
              <w:t>елефон</w:t>
            </w:r>
            <w:proofErr w:type="spellEnd"/>
          </w:p>
        </w:tc>
      </w:tr>
      <w:tr w:rsidR="0063043B" w:rsidRPr="0063043B" w:rsidTr="0063043B">
        <w:trPr>
          <w:trHeight w:val="238"/>
        </w:trPr>
        <w:tc>
          <w:tcPr>
            <w:tcW w:w="9356" w:type="dxa"/>
            <w:gridSpan w:val="2"/>
            <w:vAlign w:val="center"/>
          </w:tcPr>
          <w:p w:rsidR="0063043B" w:rsidRPr="0063043B" w:rsidRDefault="0063043B" w:rsidP="0063043B">
            <w:pPr>
              <w:spacing w:after="0" w:line="240" w:lineRule="auto"/>
              <w:rPr>
                <w:rFonts w:ascii="Times New Roman" w:eastAsia="Times New Roman" w:hAnsi="Times New Roman" w:cs="Times New Roman"/>
                <w:sz w:val="24"/>
                <w:szCs w:val="24"/>
                <w:lang w:eastAsia="ru-RU"/>
              </w:rPr>
            </w:pPr>
            <w:r w:rsidRPr="0063043B">
              <w:rPr>
                <w:rFonts w:ascii="Times New Roman" w:eastAsia="Times New Roman" w:hAnsi="Times New Roman" w:cs="Times New Roman"/>
                <w:b/>
                <w:sz w:val="24"/>
                <w:szCs w:val="24"/>
                <w:lang w:val="en-US" w:eastAsia="ru-RU"/>
              </w:rPr>
              <w:t>E</w:t>
            </w:r>
            <w:r w:rsidRPr="0063043B">
              <w:rPr>
                <w:rFonts w:ascii="Times New Roman" w:eastAsia="Times New Roman" w:hAnsi="Times New Roman" w:cs="Times New Roman"/>
                <w:b/>
                <w:sz w:val="24"/>
                <w:szCs w:val="24"/>
                <w:lang w:eastAsia="ru-RU"/>
              </w:rPr>
              <w:t>-</w:t>
            </w:r>
            <w:r w:rsidRPr="0063043B">
              <w:rPr>
                <w:rFonts w:ascii="Times New Roman" w:eastAsia="Times New Roman" w:hAnsi="Times New Roman" w:cs="Times New Roman"/>
                <w:b/>
                <w:sz w:val="24"/>
                <w:szCs w:val="24"/>
                <w:lang w:val="en-US" w:eastAsia="ru-RU"/>
              </w:rPr>
              <w:t>mail</w:t>
            </w:r>
          </w:p>
        </w:tc>
      </w:tr>
      <w:tr w:rsidR="0063043B" w:rsidRPr="0063043B" w:rsidTr="000F0F83">
        <w:trPr>
          <w:trHeight w:val="382"/>
        </w:trPr>
        <w:tc>
          <w:tcPr>
            <w:tcW w:w="9356" w:type="dxa"/>
            <w:gridSpan w:val="2"/>
          </w:tcPr>
          <w:p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Название статьи:</w:t>
            </w:r>
          </w:p>
        </w:tc>
      </w:tr>
      <w:tr w:rsidR="0063043B" w:rsidRPr="0063043B" w:rsidTr="0063043B">
        <w:trPr>
          <w:trHeight w:val="395"/>
        </w:trPr>
        <w:tc>
          <w:tcPr>
            <w:tcW w:w="9356" w:type="dxa"/>
            <w:gridSpan w:val="2"/>
          </w:tcPr>
          <w:p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Направление конференции:</w:t>
            </w:r>
          </w:p>
        </w:tc>
      </w:tr>
      <w:tr w:rsidR="0063043B" w:rsidRPr="0063043B" w:rsidTr="0063043B">
        <w:tc>
          <w:tcPr>
            <w:tcW w:w="9356" w:type="dxa"/>
            <w:gridSpan w:val="2"/>
          </w:tcPr>
          <w:p w:rsidR="0063043B" w:rsidRPr="0063043B" w:rsidRDefault="0063043B" w:rsidP="0063043B">
            <w:pPr>
              <w:tabs>
                <w:tab w:val="left" w:pos="284"/>
              </w:tabs>
              <w:spacing w:after="0" w:line="24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Прошу забронировать место в гостинице</w:t>
            </w:r>
          </w:p>
          <w:p w:rsidR="0063043B" w:rsidRPr="0063043B" w:rsidRDefault="0063043B" w:rsidP="0063043B">
            <w:pPr>
              <w:tabs>
                <w:tab w:val="left" w:pos="284"/>
              </w:tabs>
              <w:spacing w:after="0" w:line="240" w:lineRule="auto"/>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с______________по______________2016 г.</w:t>
            </w:r>
          </w:p>
          <w:p w:rsidR="0063043B" w:rsidRPr="0063043B" w:rsidRDefault="0063043B" w:rsidP="000F0F83">
            <w:pPr>
              <w:spacing w:after="0" w:line="240" w:lineRule="auto"/>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sz w:val="24"/>
                <w:szCs w:val="24"/>
                <w:lang w:eastAsia="ru-RU"/>
              </w:rPr>
              <w:t>Категория номера в гостинице (</w:t>
            </w:r>
            <w:proofErr w:type="gramStart"/>
            <w:r w:rsidRPr="0063043B">
              <w:rPr>
                <w:rFonts w:ascii="Times New Roman" w:eastAsia="Times New Roman" w:hAnsi="Times New Roman" w:cs="Times New Roman"/>
                <w:sz w:val="24"/>
                <w:szCs w:val="24"/>
                <w:lang w:eastAsia="ru-RU"/>
              </w:rPr>
              <w:t>одноместный</w:t>
            </w:r>
            <w:proofErr w:type="gramEnd"/>
            <w:r w:rsidRPr="0063043B">
              <w:rPr>
                <w:rFonts w:ascii="Times New Roman" w:eastAsia="Times New Roman" w:hAnsi="Times New Roman" w:cs="Times New Roman"/>
                <w:sz w:val="24"/>
                <w:szCs w:val="24"/>
                <w:lang w:eastAsia="ru-RU"/>
              </w:rPr>
              <w:t>, место в двухместном)</w:t>
            </w:r>
          </w:p>
        </w:tc>
      </w:tr>
    </w:tbl>
    <w:p w:rsidR="0063043B" w:rsidRPr="0063043B" w:rsidRDefault="0063043B" w:rsidP="0063043B">
      <w:pPr>
        <w:spacing w:after="0" w:line="240" w:lineRule="auto"/>
        <w:jc w:val="center"/>
        <w:rPr>
          <w:rFonts w:ascii="Times New Roman" w:eastAsia="Times New Roman" w:hAnsi="Times New Roman" w:cs="Times New Roman"/>
          <w:b/>
          <w:bCs/>
          <w:color w:val="000000"/>
          <w:sz w:val="20"/>
          <w:szCs w:val="20"/>
          <w:lang w:eastAsia="ru-RU"/>
        </w:rPr>
      </w:pPr>
    </w:p>
    <w:p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Конференция проводится</w:t>
      </w:r>
      <w:r w:rsidRPr="000F0F83">
        <w:rPr>
          <w:rFonts w:ascii="Times New Roman" w:eastAsia="Times New Roman" w:hAnsi="Times New Roman" w:cs="Times New Roman"/>
          <w:spacing w:val="-6"/>
          <w:sz w:val="24"/>
          <w:szCs w:val="24"/>
          <w:lang w:eastAsia="ru-RU"/>
        </w:rPr>
        <w:t>:</w:t>
      </w:r>
    </w:p>
    <w:p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г. Кемерово,</w:t>
      </w:r>
    </w:p>
    <w:p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ФГБОУ </w:t>
      </w:r>
      <w:proofErr w:type="gramStart"/>
      <w:r w:rsidRPr="000F0F83">
        <w:rPr>
          <w:rFonts w:ascii="Times New Roman" w:eastAsia="Times New Roman" w:hAnsi="Times New Roman" w:cs="Times New Roman"/>
          <w:spacing w:val="-6"/>
          <w:sz w:val="24"/>
          <w:szCs w:val="24"/>
          <w:lang w:eastAsia="ru-RU"/>
        </w:rPr>
        <w:t>ВО</w:t>
      </w:r>
      <w:proofErr w:type="gramEnd"/>
      <w:r w:rsidRPr="000F0F83">
        <w:rPr>
          <w:rFonts w:ascii="Times New Roman" w:eastAsia="Times New Roman" w:hAnsi="Times New Roman" w:cs="Times New Roman"/>
          <w:spacing w:val="-6"/>
          <w:sz w:val="24"/>
          <w:szCs w:val="24"/>
          <w:lang w:eastAsia="ru-RU"/>
        </w:rPr>
        <w:t xml:space="preserve"> Кемеровский ГСХИ, </w:t>
      </w:r>
    </w:p>
    <w:p w:rsidR="0063043B" w:rsidRPr="000F0F83" w:rsidRDefault="000F0F83" w:rsidP="0063043B">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ул. </w:t>
      </w:r>
      <w:proofErr w:type="spellStart"/>
      <w:r>
        <w:rPr>
          <w:rFonts w:ascii="Times New Roman" w:eastAsia="Times New Roman" w:hAnsi="Times New Roman" w:cs="Times New Roman"/>
          <w:spacing w:val="-6"/>
          <w:sz w:val="24"/>
          <w:szCs w:val="24"/>
          <w:lang w:eastAsia="ru-RU"/>
        </w:rPr>
        <w:t>Марковцева</w:t>
      </w:r>
      <w:proofErr w:type="spellEnd"/>
      <w:r>
        <w:rPr>
          <w:rFonts w:ascii="Times New Roman" w:eastAsia="Times New Roman" w:hAnsi="Times New Roman" w:cs="Times New Roman"/>
          <w:spacing w:val="-6"/>
          <w:sz w:val="24"/>
          <w:szCs w:val="24"/>
          <w:lang w:eastAsia="ru-RU"/>
        </w:rPr>
        <w:t>, 5</w:t>
      </w:r>
    </w:p>
    <w:p w:rsidR="0063043B" w:rsidRPr="000F0F83" w:rsidRDefault="0063043B" w:rsidP="0063043B">
      <w:pPr>
        <w:spacing w:after="0" w:line="240" w:lineRule="auto"/>
        <w:jc w:val="both"/>
        <w:rPr>
          <w:rFonts w:ascii="Times New Roman" w:eastAsia="Times New Roman" w:hAnsi="Times New Roman" w:cs="Times New Roman"/>
          <w:bCs/>
          <w:spacing w:val="-6"/>
          <w:sz w:val="24"/>
          <w:szCs w:val="24"/>
          <w:lang w:eastAsia="ru-RU"/>
        </w:rPr>
      </w:pPr>
      <w:r w:rsidRPr="000F0F83">
        <w:rPr>
          <w:rFonts w:ascii="Times New Roman" w:eastAsia="Times New Roman" w:hAnsi="Times New Roman" w:cs="Times New Roman"/>
          <w:b/>
          <w:bCs/>
          <w:spacing w:val="-6"/>
          <w:sz w:val="24"/>
          <w:szCs w:val="24"/>
          <w:lang w:eastAsia="ru-RU"/>
        </w:rPr>
        <w:t>Контактные лица:</w:t>
      </w:r>
      <w:r w:rsidRPr="000F0F83">
        <w:rPr>
          <w:rFonts w:ascii="Times New Roman" w:eastAsia="Times New Roman" w:hAnsi="Times New Roman" w:cs="Times New Roman"/>
          <w:bCs/>
          <w:spacing w:val="-6"/>
          <w:sz w:val="24"/>
          <w:szCs w:val="24"/>
          <w:lang w:eastAsia="ru-RU"/>
        </w:rPr>
        <w:t xml:space="preserve"> </w:t>
      </w:r>
    </w:p>
    <w:p w:rsidR="0063043B" w:rsidRPr="000F0F83" w:rsidRDefault="0063043B" w:rsidP="0063043B">
      <w:pPr>
        <w:spacing w:after="0" w:line="240" w:lineRule="auto"/>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Константинова Ольга Борисовна,</w:t>
      </w:r>
    </w:p>
    <w:p w:rsidR="0063043B" w:rsidRPr="000F0F83" w:rsidRDefault="0063043B" w:rsidP="0063043B">
      <w:pPr>
        <w:spacing w:after="0" w:line="240" w:lineRule="auto"/>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Попова Любовь Владимировна.</w:t>
      </w:r>
    </w:p>
    <w:p w:rsidR="0063043B" w:rsidRPr="000F0F83" w:rsidRDefault="0063043B" w:rsidP="0063043B">
      <w:pPr>
        <w:spacing w:after="0"/>
        <w:rPr>
          <w:rFonts w:ascii="Times New Roman" w:eastAsia="Times New Roman" w:hAnsi="Times New Roman" w:cs="Times New Roman"/>
          <w:b/>
          <w:spacing w:val="-6"/>
          <w:sz w:val="24"/>
          <w:szCs w:val="24"/>
          <w:lang w:eastAsia="ru-RU"/>
        </w:rPr>
      </w:pPr>
      <w:r w:rsidRPr="000F0F83">
        <w:rPr>
          <w:rFonts w:ascii="Times New Roman" w:eastAsia="Times New Roman" w:hAnsi="Times New Roman" w:cs="Times New Roman"/>
          <w:b/>
          <w:spacing w:val="-6"/>
          <w:sz w:val="24"/>
          <w:szCs w:val="24"/>
          <w:lang w:eastAsia="ru-RU"/>
        </w:rPr>
        <w:t xml:space="preserve">Телефон для справок: </w:t>
      </w:r>
      <w:r w:rsidR="000F0F83">
        <w:rPr>
          <w:rFonts w:ascii="Times New Roman" w:eastAsia="Times New Roman" w:hAnsi="Times New Roman" w:cs="Times New Roman"/>
          <w:b/>
          <w:spacing w:val="-6"/>
          <w:sz w:val="24"/>
          <w:szCs w:val="24"/>
          <w:lang w:eastAsia="ru-RU"/>
        </w:rPr>
        <w:t>8-(3842) 73-40-95</w:t>
      </w:r>
    </w:p>
    <w:p w:rsidR="0063043B" w:rsidRPr="000F0F83" w:rsidRDefault="0063043B" w:rsidP="0063043B">
      <w:pPr>
        <w:spacing w:after="0" w:line="240" w:lineRule="auto"/>
        <w:rPr>
          <w:rFonts w:ascii="Times New Roman" w:eastAsia="Times New Roman" w:hAnsi="Times New Roman" w:cs="Times New Roman"/>
          <w:b/>
          <w:spacing w:val="-6"/>
          <w:sz w:val="24"/>
          <w:szCs w:val="24"/>
          <w:lang w:eastAsia="ru-RU"/>
        </w:rPr>
      </w:pPr>
      <w:r w:rsidRPr="000F0F83">
        <w:rPr>
          <w:rFonts w:ascii="Times New Roman" w:eastAsia="Times New Roman" w:hAnsi="Times New Roman" w:cs="Times New Roman"/>
          <w:b/>
          <w:spacing w:val="-6"/>
          <w:sz w:val="24"/>
          <w:szCs w:val="24"/>
          <w:lang w:eastAsia="ru-RU"/>
        </w:rPr>
        <w:t>Эл</w:t>
      </w:r>
      <w:proofErr w:type="gramStart"/>
      <w:r w:rsidRPr="000F0F83">
        <w:rPr>
          <w:rFonts w:ascii="Times New Roman" w:eastAsia="Times New Roman" w:hAnsi="Times New Roman" w:cs="Times New Roman"/>
          <w:b/>
          <w:spacing w:val="-6"/>
          <w:sz w:val="24"/>
          <w:szCs w:val="24"/>
          <w:lang w:eastAsia="ru-RU"/>
        </w:rPr>
        <w:t>.</w:t>
      </w:r>
      <w:proofErr w:type="gramEnd"/>
      <w:r w:rsidRPr="000F0F83">
        <w:rPr>
          <w:rFonts w:ascii="Times New Roman" w:eastAsia="Times New Roman" w:hAnsi="Times New Roman" w:cs="Times New Roman"/>
          <w:b/>
          <w:spacing w:val="-6"/>
          <w:sz w:val="24"/>
          <w:szCs w:val="24"/>
          <w:lang w:eastAsia="ru-RU"/>
        </w:rPr>
        <w:t xml:space="preserve"> </w:t>
      </w:r>
      <w:proofErr w:type="gramStart"/>
      <w:r w:rsidRPr="000F0F83">
        <w:rPr>
          <w:rFonts w:ascii="Times New Roman" w:eastAsia="Times New Roman" w:hAnsi="Times New Roman" w:cs="Times New Roman"/>
          <w:b/>
          <w:spacing w:val="-6"/>
          <w:sz w:val="24"/>
          <w:szCs w:val="24"/>
          <w:lang w:eastAsia="ru-RU"/>
        </w:rPr>
        <w:t>п</w:t>
      </w:r>
      <w:proofErr w:type="gramEnd"/>
      <w:r w:rsidRPr="000F0F83">
        <w:rPr>
          <w:rFonts w:ascii="Times New Roman" w:eastAsia="Times New Roman" w:hAnsi="Times New Roman" w:cs="Times New Roman"/>
          <w:b/>
          <w:spacing w:val="-6"/>
          <w:sz w:val="24"/>
          <w:szCs w:val="24"/>
          <w:lang w:eastAsia="ru-RU"/>
        </w:rPr>
        <w:t xml:space="preserve">очта: </w:t>
      </w:r>
      <w:proofErr w:type="spellStart"/>
      <w:r w:rsidRPr="000F0F83">
        <w:rPr>
          <w:rFonts w:ascii="Times New Roman" w:eastAsia="Times New Roman" w:hAnsi="Times New Roman" w:cs="Times New Roman"/>
          <w:b/>
          <w:spacing w:val="-6"/>
          <w:sz w:val="24"/>
          <w:szCs w:val="24"/>
          <w:lang w:val="en-US" w:eastAsia="ru-RU"/>
        </w:rPr>
        <w:t>nir</w:t>
      </w:r>
      <w:proofErr w:type="spellEnd"/>
      <w:r w:rsidRPr="000F0F83">
        <w:rPr>
          <w:rFonts w:ascii="Times New Roman" w:eastAsia="Times New Roman" w:hAnsi="Times New Roman" w:cs="Times New Roman"/>
          <w:b/>
          <w:spacing w:val="-6"/>
          <w:sz w:val="24"/>
          <w:szCs w:val="24"/>
          <w:lang w:eastAsia="ru-RU"/>
        </w:rPr>
        <w:t>@</w:t>
      </w:r>
      <w:proofErr w:type="spellStart"/>
      <w:r w:rsidRPr="000F0F83">
        <w:rPr>
          <w:rFonts w:ascii="Times New Roman" w:eastAsia="Times New Roman" w:hAnsi="Times New Roman" w:cs="Times New Roman"/>
          <w:b/>
          <w:spacing w:val="-6"/>
          <w:sz w:val="24"/>
          <w:szCs w:val="24"/>
          <w:lang w:val="en-US" w:eastAsia="ru-RU"/>
        </w:rPr>
        <w:t>ksai</w:t>
      </w:r>
      <w:proofErr w:type="spellEnd"/>
      <w:r w:rsidRPr="000F0F83">
        <w:rPr>
          <w:rFonts w:ascii="Times New Roman" w:eastAsia="Times New Roman" w:hAnsi="Times New Roman" w:cs="Times New Roman"/>
          <w:b/>
          <w:spacing w:val="-6"/>
          <w:sz w:val="24"/>
          <w:szCs w:val="24"/>
          <w:lang w:eastAsia="ru-RU"/>
        </w:rPr>
        <w:t>.</w:t>
      </w:r>
      <w:proofErr w:type="spellStart"/>
      <w:r w:rsidRPr="000F0F83">
        <w:rPr>
          <w:rFonts w:ascii="Times New Roman" w:eastAsia="Times New Roman" w:hAnsi="Times New Roman" w:cs="Times New Roman"/>
          <w:b/>
          <w:spacing w:val="-6"/>
          <w:sz w:val="24"/>
          <w:szCs w:val="24"/>
          <w:lang w:val="en-US" w:eastAsia="ru-RU"/>
        </w:rPr>
        <w:t>ru</w:t>
      </w:r>
      <w:proofErr w:type="spellEnd"/>
    </w:p>
    <w:sectPr w:rsidR="0063043B" w:rsidRPr="000F0F83" w:rsidSect="000F0F83">
      <w:type w:val="continuous"/>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43B"/>
    <w:rsid w:val="000F0F83"/>
    <w:rsid w:val="00210E01"/>
    <w:rsid w:val="002C233D"/>
    <w:rsid w:val="00347558"/>
    <w:rsid w:val="00624181"/>
    <w:rsid w:val="0063043B"/>
    <w:rsid w:val="00B03220"/>
    <w:rsid w:val="00BD6DEB"/>
    <w:rsid w:val="00C42878"/>
    <w:rsid w:val="00F93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0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04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0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04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ksa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nir@ksa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ultitran.ru/c/m.exe?t=1810150_1_2&amp;s1=%E2%20%E7%E0%E2%E8%F1%E8%EC%EE%F1%F2%E8" TargetMode="External"/><Relationship Id="rId5" Type="http://schemas.openxmlformats.org/officeDocument/2006/relationships/webSettings" Target="webSettings.xml"/><Relationship Id="rId10" Type="http://schemas.openxmlformats.org/officeDocument/2006/relationships/hyperlink" Target="http://www.multitran.ru/c/m.exe?t=97934_1_2&amp;s1=%EE%E7%E8%EC%E0%FF%20%EF%F8%E5%ED%E8%F6%E0" TargetMode="External"/><Relationship Id="rId4" Type="http://schemas.openxmlformats.org/officeDocument/2006/relationships/settings" Target="settings.xml"/><Relationship Id="rId9" Type="http://schemas.openxmlformats.org/officeDocument/2006/relationships/hyperlink" Target="http://www.multitran.ru/c/m.exe?t=3234994_1_2&amp;s1=%F1%EE%F0%F2%EE%E2%FB%E5%20%EE%F1%EE%E1%E5%ED%ED%EE%F1%F2%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4</Pages>
  <Words>1274</Words>
  <Characters>7266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2017-09-08T07:55:00Z</cp:lastPrinted>
  <dcterms:created xsi:type="dcterms:W3CDTF">2017-09-04T02:05:00Z</dcterms:created>
  <dcterms:modified xsi:type="dcterms:W3CDTF">2017-09-08T11:03:00Z</dcterms:modified>
</cp:coreProperties>
</file>