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EBA0B" w14:textId="21B41F45" w:rsidR="00B2031C" w:rsidRPr="009C7C48" w:rsidRDefault="00370CBC" w:rsidP="008910C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kern w:val="36"/>
          <w:sz w:val="28"/>
          <w:szCs w:val="28"/>
        </w:rPr>
      </w:pPr>
      <w:r>
        <w:rPr>
          <w:noProof/>
        </w:rPr>
        <w:pict w14:anchorId="42810F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.1pt;margin-top:.4pt;width:125.2pt;height:120.65pt;z-index:251657728;visibility:visible">
            <v:imagedata r:id="rId5" o:title=""/>
            <w10:wrap type="square"/>
          </v:shape>
        </w:pict>
      </w:r>
      <w:r w:rsidR="00B2031C" w:rsidRPr="009C7C48">
        <w:rPr>
          <w:rFonts w:ascii="Times New Roman" w:hAnsi="Times New Roman"/>
          <w:b/>
          <w:bCs/>
          <w:caps/>
          <w:kern w:val="36"/>
          <w:sz w:val="28"/>
          <w:szCs w:val="28"/>
          <w:lang w:val="en-US"/>
        </w:rPr>
        <w:t>I</w:t>
      </w:r>
      <w:r w:rsidR="009D0B8F" w:rsidRPr="009C7C48">
        <w:rPr>
          <w:rFonts w:ascii="Times New Roman" w:hAnsi="Times New Roman"/>
          <w:b/>
          <w:bCs/>
          <w:caps/>
          <w:kern w:val="36"/>
          <w:sz w:val="28"/>
          <w:szCs w:val="28"/>
          <w:lang w:val="en-US"/>
        </w:rPr>
        <w:t>V</w:t>
      </w:r>
      <w:r w:rsidR="00B2031C" w:rsidRPr="009C7C48">
        <w:rPr>
          <w:rFonts w:ascii="Times New Roman" w:hAnsi="Times New Roman"/>
          <w:b/>
          <w:bCs/>
          <w:caps/>
          <w:kern w:val="36"/>
          <w:sz w:val="28"/>
          <w:szCs w:val="28"/>
        </w:rPr>
        <w:t xml:space="preserve"> Международная научно-практическая конференция «Устойчивое развитие территорий: теория и практика»</w:t>
      </w:r>
    </w:p>
    <w:p w14:paraId="2F33E8DA" w14:textId="77777777" w:rsidR="00B2031C" w:rsidRPr="009C7C48" w:rsidRDefault="00B2031C" w:rsidP="008910C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18"/>
          <w:szCs w:val="18"/>
        </w:rPr>
      </w:pPr>
    </w:p>
    <w:p w14:paraId="7578B727" w14:textId="4E89E914" w:rsidR="00B2031C" w:rsidRPr="009C7C48" w:rsidRDefault="002157BE" w:rsidP="0098321B">
      <w:pPr>
        <w:spacing w:after="0" w:line="221" w:lineRule="atLeast"/>
        <w:jc w:val="both"/>
        <w:rPr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B2031C" w:rsidRPr="009C7C48">
        <w:rPr>
          <w:rFonts w:ascii="Times New Roman" w:hAnsi="Times New Roman"/>
          <w:sz w:val="26"/>
          <w:szCs w:val="26"/>
        </w:rPr>
        <w:t>-2</w:t>
      </w:r>
      <w:r>
        <w:rPr>
          <w:rFonts w:ascii="Times New Roman" w:hAnsi="Times New Roman"/>
          <w:sz w:val="26"/>
          <w:szCs w:val="26"/>
        </w:rPr>
        <w:t>2 апреля</w:t>
      </w:r>
      <w:r w:rsidR="00B2031C" w:rsidRPr="009C7C48">
        <w:rPr>
          <w:rFonts w:ascii="Times New Roman" w:hAnsi="Times New Roman"/>
          <w:sz w:val="26"/>
          <w:szCs w:val="26"/>
        </w:rPr>
        <w:t xml:space="preserve"> 2022 года, </w:t>
      </w:r>
      <w:proofErr w:type="spellStart"/>
      <w:r w:rsidR="00B2031C" w:rsidRPr="009C7C48">
        <w:rPr>
          <w:rFonts w:ascii="Times New Roman" w:hAnsi="Times New Roman"/>
          <w:sz w:val="26"/>
          <w:szCs w:val="26"/>
        </w:rPr>
        <w:t>Сибайский</w:t>
      </w:r>
      <w:proofErr w:type="spellEnd"/>
      <w:r w:rsidR="00B2031C" w:rsidRPr="009C7C48">
        <w:rPr>
          <w:rFonts w:ascii="Times New Roman" w:hAnsi="Times New Roman"/>
          <w:sz w:val="26"/>
          <w:szCs w:val="26"/>
        </w:rPr>
        <w:t xml:space="preserve"> институт (филиал)</w:t>
      </w:r>
      <w:r w:rsidR="009D0B8F" w:rsidRPr="009C7C48">
        <w:rPr>
          <w:rFonts w:ascii="Times New Roman" w:hAnsi="Times New Roman"/>
          <w:sz w:val="26"/>
          <w:szCs w:val="26"/>
        </w:rPr>
        <w:t xml:space="preserve"> Уфимского университета науки и технологий</w:t>
      </w:r>
      <w:r w:rsidR="00B2031C" w:rsidRPr="009C7C48">
        <w:rPr>
          <w:rFonts w:ascii="Times New Roman" w:hAnsi="Times New Roman"/>
          <w:sz w:val="26"/>
          <w:szCs w:val="26"/>
        </w:rPr>
        <w:t xml:space="preserve"> </w:t>
      </w:r>
      <w:r w:rsidR="00B2031C" w:rsidRPr="009C7C48">
        <w:rPr>
          <w:rFonts w:ascii="Times New Roman" w:hAnsi="Times New Roman"/>
          <w:bCs/>
          <w:i/>
          <w:sz w:val="26"/>
          <w:szCs w:val="26"/>
        </w:rPr>
        <w:t>(Республика Башкортостан, г. Сибай)</w:t>
      </w:r>
      <w:r w:rsidR="00B2031C" w:rsidRPr="009C7C48">
        <w:rPr>
          <w:bCs/>
          <w:sz w:val="26"/>
          <w:szCs w:val="26"/>
        </w:rPr>
        <w:t xml:space="preserve"> </w:t>
      </w:r>
    </w:p>
    <w:p w14:paraId="331749B5" w14:textId="77777777" w:rsidR="00B2031C" w:rsidRPr="009C7C48" w:rsidRDefault="00B2031C" w:rsidP="0098321B">
      <w:pPr>
        <w:spacing w:after="0" w:line="221" w:lineRule="atLeast"/>
        <w:rPr>
          <w:rFonts w:ascii="Times New Roman" w:hAnsi="Times New Roman"/>
          <w:b/>
          <w:bCs/>
          <w:sz w:val="16"/>
          <w:szCs w:val="16"/>
        </w:rPr>
      </w:pPr>
    </w:p>
    <w:p w14:paraId="1F736605" w14:textId="77777777" w:rsidR="00B2031C" w:rsidRPr="009C7C48" w:rsidRDefault="00B2031C" w:rsidP="005B7FDC">
      <w:pPr>
        <w:pStyle w:val="Default"/>
        <w:jc w:val="center"/>
        <w:rPr>
          <w:b/>
          <w:bCs/>
          <w:color w:val="auto"/>
        </w:rPr>
      </w:pPr>
    </w:p>
    <w:p w14:paraId="291D8950" w14:textId="77777777" w:rsidR="00B2031C" w:rsidRPr="009C7C48" w:rsidRDefault="00B2031C" w:rsidP="005B7FDC">
      <w:pPr>
        <w:pStyle w:val="Default"/>
        <w:jc w:val="center"/>
        <w:rPr>
          <w:b/>
          <w:bCs/>
          <w:color w:val="auto"/>
        </w:rPr>
      </w:pPr>
      <w:r w:rsidRPr="009C7C48">
        <w:rPr>
          <w:b/>
          <w:bCs/>
          <w:color w:val="auto"/>
        </w:rPr>
        <w:t>Организаторы:</w:t>
      </w:r>
    </w:p>
    <w:p w14:paraId="6D297E14" w14:textId="77777777" w:rsidR="00B2031C" w:rsidRPr="009C7C48" w:rsidRDefault="00B2031C" w:rsidP="0098321B">
      <w:pPr>
        <w:pStyle w:val="Default"/>
        <w:rPr>
          <w:color w:val="auto"/>
          <w:sz w:val="16"/>
          <w:szCs w:val="16"/>
        </w:rPr>
      </w:pPr>
    </w:p>
    <w:p w14:paraId="6BD6B20F" w14:textId="77777777" w:rsidR="00B2031C" w:rsidRPr="009C7C48" w:rsidRDefault="00B2031C" w:rsidP="006E1560">
      <w:pPr>
        <w:pStyle w:val="Default"/>
        <w:jc w:val="center"/>
        <w:rPr>
          <w:color w:val="auto"/>
          <w:sz w:val="10"/>
          <w:szCs w:val="10"/>
        </w:rPr>
      </w:pPr>
    </w:p>
    <w:p w14:paraId="2679DFC3" w14:textId="77777777" w:rsidR="00B2031C" w:rsidRPr="009C7C48" w:rsidRDefault="00B2031C" w:rsidP="006E1560">
      <w:pPr>
        <w:pStyle w:val="Default"/>
        <w:jc w:val="center"/>
        <w:rPr>
          <w:color w:val="auto"/>
        </w:rPr>
      </w:pPr>
      <w:r w:rsidRPr="009C7C48">
        <w:rPr>
          <w:b/>
          <w:bCs/>
          <w:color w:val="auto"/>
        </w:rPr>
        <w:t>СИБАЙСКИЙ ИНСТИТУТ (ФИЛИАЛ) ФГБОУ ВО</w:t>
      </w:r>
    </w:p>
    <w:p w14:paraId="2C8A0E7D" w14:textId="22C02C69" w:rsidR="00B2031C" w:rsidRPr="009C7C48" w:rsidRDefault="00B2031C" w:rsidP="006E1560">
      <w:pPr>
        <w:pStyle w:val="Default"/>
        <w:jc w:val="center"/>
        <w:rPr>
          <w:b/>
          <w:bCs/>
          <w:color w:val="auto"/>
        </w:rPr>
      </w:pPr>
      <w:r w:rsidRPr="009C7C48">
        <w:rPr>
          <w:b/>
          <w:bCs/>
          <w:color w:val="auto"/>
        </w:rPr>
        <w:t>«</w:t>
      </w:r>
      <w:r w:rsidR="009D0B8F" w:rsidRPr="009C7C48">
        <w:rPr>
          <w:b/>
          <w:bCs/>
          <w:color w:val="auto"/>
        </w:rPr>
        <w:t>УФИМСКИЙ УНИВЕРСИТЕТ НАУКИ И ТЕХНОЛОГИЙ</w:t>
      </w:r>
      <w:r w:rsidRPr="009C7C48">
        <w:rPr>
          <w:b/>
          <w:bCs/>
          <w:color w:val="auto"/>
        </w:rPr>
        <w:t>»</w:t>
      </w:r>
    </w:p>
    <w:p w14:paraId="475A924C" w14:textId="77777777" w:rsidR="00B2031C" w:rsidRPr="009C7C48" w:rsidRDefault="00B2031C" w:rsidP="006E1560">
      <w:pPr>
        <w:pStyle w:val="Default"/>
        <w:jc w:val="center"/>
        <w:rPr>
          <w:b/>
          <w:bCs/>
          <w:color w:val="auto"/>
          <w:sz w:val="10"/>
          <w:szCs w:val="10"/>
        </w:rPr>
      </w:pPr>
    </w:p>
    <w:p w14:paraId="78AB52FC" w14:textId="77777777" w:rsidR="00B2031C" w:rsidRPr="009C7C48" w:rsidRDefault="00B2031C" w:rsidP="006E1560">
      <w:pPr>
        <w:pStyle w:val="Default"/>
        <w:jc w:val="center"/>
        <w:rPr>
          <w:b/>
          <w:bCs/>
          <w:color w:val="auto"/>
          <w:sz w:val="10"/>
          <w:szCs w:val="10"/>
        </w:rPr>
      </w:pPr>
    </w:p>
    <w:p w14:paraId="5F9B8488" w14:textId="77777777" w:rsidR="00B2031C" w:rsidRPr="009C7C48" w:rsidRDefault="00B2031C" w:rsidP="006E1560">
      <w:pPr>
        <w:pStyle w:val="Default"/>
        <w:jc w:val="center"/>
        <w:rPr>
          <w:b/>
          <w:bCs/>
          <w:color w:val="auto"/>
        </w:rPr>
      </w:pPr>
      <w:r w:rsidRPr="009C7C48">
        <w:rPr>
          <w:b/>
          <w:bCs/>
          <w:color w:val="auto"/>
        </w:rPr>
        <w:t>МОНГОЛЬСКИЙ ГОСУДАРСТВЕННЫЙ УНИВЕРСИТЕТ НАУКИ И ТЕХНОЛОГИЙ</w:t>
      </w:r>
    </w:p>
    <w:p w14:paraId="6C384054" w14:textId="77777777" w:rsidR="00B2031C" w:rsidRPr="009C7C48" w:rsidRDefault="00B2031C" w:rsidP="006E1560">
      <w:pPr>
        <w:pStyle w:val="Default"/>
        <w:jc w:val="center"/>
        <w:rPr>
          <w:b/>
          <w:bCs/>
          <w:color w:val="auto"/>
        </w:rPr>
      </w:pPr>
      <w:r w:rsidRPr="009C7C48">
        <w:rPr>
          <w:b/>
          <w:bCs/>
          <w:color w:val="auto"/>
        </w:rPr>
        <w:t>(г. УЛАН-БАТОР, МОНГОЛИЯ)</w:t>
      </w:r>
    </w:p>
    <w:p w14:paraId="4508B813" w14:textId="77777777" w:rsidR="00B2031C" w:rsidRPr="009C7C48" w:rsidRDefault="00B2031C" w:rsidP="006E1560">
      <w:pPr>
        <w:pStyle w:val="Default"/>
        <w:jc w:val="center"/>
        <w:rPr>
          <w:b/>
          <w:bCs/>
          <w:color w:val="auto"/>
          <w:sz w:val="10"/>
          <w:szCs w:val="10"/>
        </w:rPr>
      </w:pPr>
    </w:p>
    <w:p w14:paraId="7A8A778E" w14:textId="77777777" w:rsidR="00B2031C" w:rsidRPr="009C7C48" w:rsidRDefault="00B2031C" w:rsidP="006E15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7C48">
        <w:rPr>
          <w:rFonts w:ascii="Times New Roman" w:hAnsi="Times New Roman"/>
          <w:b/>
          <w:sz w:val="24"/>
          <w:szCs w:val="24"/>
        </w:rPr>
        <w:t>НАО «ЖЕТЫСУСКИЙ УНИВЕРСИТЕТ ИМЕНИ ИЛЬЯСА ЖАНСУГУРОВА»</w:t>
      </w:r>
    </w:p>
    <w:p w14:paraId="2D198DCE" w14:textId="77777777" w:rsidR="00B2031C" w:rsidRPr="009C7C48" w:rsidRDefault="00B2031C" w:rsidP="006E1560">
      <w:pPr>
        <w:pStyle w:val="Default"/>
        <w:jc w:val="center"/>
        <w:rPr>
          <w:b/>
          <w:bCs/>
          <w:color w:val="auto"/>
        </w:rPr>
      </w:pPr>
      <w:r w:rsidRPr="009C7C48">
        <w:rPr>
          <w:b/>
          <w:bCs/>
          <w:color w:val="auto"/>
        </w:rPr>
        <w:t xml:space="preserve">(г. </w:t>
      </w:r>
      <w:r w:rsidRPr="009C7C48">
        <w:rPr>
          <w:rFonts w:ascii="Times New Roman ??????????" w:hAnsi="Times New Roman ??????????"/>
          <w:b/>
          <w:caps/>
          <w:color w:val="auto"/>
        </w:rPr>
        <w:t>Талдыкорган</w:t>
      </w:r>
      <w:r w:rsidRPr="009C7C48">
        <w:rPr>
          <w:b/>
          <w:caps/>
          <w:color w:val="auto"/>
        </w:rPr>
        <w:t>,</w:t>
      </w:r>
      <w:r w:rsidRPr="009C7C48">
        <w:rPr>
          <w:b/>
          <w:bCs/>
          <w:color w:val="auto"/>
        </w:rPr>
        <w:t xml:space="preserve"> РЕСПУБЛИКА КАЗАХСТАН)</w:t>
      </w:r>
    </w:p>
    <w:p w14:paraId="4861DE32" w14:textId="77777777" w:rsidR="00B2031C" w:rsidRPr="009C7C48" w:rsidRDefault="00B2031C" w:rsidP="006E1560">
      <w:pPr>
        <w:pStyle w:val="Default"/>
        <w:jc w:val="center"/>
        <w:rPr>
          <w:b/>
          <w:bCs/>
          <w:color w:val="auto"/>
          <w:sz w:val="10"/>
          <w:szCs w:val="10"/>
        </w:rPr>
      </w:pPr>
    </w:p>
    <w:p w14:paraId="6D95ED24" w14:textId="77777777" w:rsidR="00B2031C" w:rsidRPr="009C7C48" w:rsidRDefault="00B2031C" w:rsidP="00130B09">
      <w:pPr>
        <w:pStyle w:val="Default"/>
        <w:ind w:left="-180"/>
        <w:jc w:val="center"/>
        <w:rPr>
          <w:b/>
          <w:bCs/>
          <w:caps/>
          <w:color w:val="auto"/>
        </w:rPr>
      </w:pPr>
      <w:r w:rsidRPr="009C7C48">
        <w:rPr>
          <w:b/>
          <w:caps/>
          <w:color w:val="auto"/>
          <w:shd w:val="clear" w:color="auto" w:fill="FFFFFF"/>
        </w:rPr>
        <w:t>Лаборатория исследований социально-экономического и информационного развития территорий ИСЭПН ФНИСЦ РАН (</w:t>
      </w:r>
      <w:r w:rsidRPr="009C7C48">
        <w:rPr>
          <w:rFonts w:ascii="Times New Roman ??????????" w:hAnsi="Times New Roman ??????????"/>
          <w:b/>
          <w:color w:val="auto"/>
          <w:shd w:val="clear" w:color="auto" w:fill="FFFFFF"/>
        </w:rPr>
        <w:t>г.</w:t>
      </w:r>
      <w:r w:rsidRPr="009C7C48">
        <w:rPr>
          <w:b/>
          <w:caps/>
          <w:color w:val="auto"/>
          <w:shd w:val="clear" w:color="auto" w:fill="FFFFFF"/>
        </w:rPr>
        <w:t xml:space="preserve"> москва)</w:t>
      </w:r>
    </w:p>
    <w:p w14:paraId="2BB77B23" w14:textId="77777777" w:rsidR="00B2031C" w:rsidRPr="009C7C48" w:rsidRDefault="00B2031C" w:rsidP="006E1560">
      <w:pPr>
        <w:pStyle w:val="Default"/>
        <w:jc w:val="center"/>
        <w:rPr>
          <w:b/>
          <w:caps/>
          <w:color w:val="auto"/>
          <w:sz w:val="10"/>
          <w:szCs w:val="10"/>
        </w:rPr>
      </w:pPr>
    </w:p>
    <w:p w14:paraId="38FBA756" w14:textId="77777777" w:rsidR="00B2031C" w:rsidRPr="009C7C48" w:rsidRDefault="00B2031C" w:rsidP="006E1560">
      <w:pPr>
        <w:pStyle w:val="Default"/>
        <w:jc w:val="center"/>
        <w:rPr>
          <w:b/>
          <w:bCs/>
          <w:color w:val="auto"/>
        </w:rPr>
      </w:pPr>
      <w:r w:rsidRPr="009C7C48">
        <w:rPr>
          <w:b/>
          <w:bCs/>
          <w:color w:val="auto"/>
        </w:rPr>
        <w:t>ГАНУ «ИНСТИТУТ СТРАТЕГИЧЕСКИХ ИССЛЕДОВАНИЙ РБ»</w:t>
      </w:r>
      <w:r w:rsidRPr="009C7C48">
        <w:rPr>
          <w:b/>
          <w:caps/>
          <w:color w:val="auto"/>
          <w:shd w:val="clear" w:color="auto" w:fill="FFFFFF"/>
        </w:rPr>
        <w:t xml:space="preserve"> (</w:t>
      </w:r>
      <w:r w:rsidRPr="009C7C48">
        <w:rPr>
          <w:rFonts w:ascii="Times New Roman ??????????" w:hAnsi="Times New Roman ??????????"/>
          <w:b/>
          <w:color w:val="auto"/>
          <w:shd w:val="clear" w:color="auto" w:fill="FFFFFF"/>
        </w:rPr>
        <w:t>г.</w:t>
      </w:r>
      <w:r w:rsidRPr="009C7C48">
        <w:rPr>
          <w:b/>
          <w:caps/>
          <w:color w:val="auto"/>
          <w:shd w:val="clear" w:color="auto" w:fill="FFFFFF"/>
        </w:rPr>
        <w:t xml:space="preserve"> уфа)</w:t>
      </w:r>
    </w:p>
    <w:p w14:paraId="294F5BDF" w14:textId="77777777" w:rsidR="00B2031C" w:rsidRPr="009C7C48" w:rsidRDefault="00B2031C" w:rsidP="006E1560">
      <w:pPr>
        <w:pStyle w:val="Default"/>
        <w:jc w:val="center"/>
        <w:rPr>
          <w:b/>
          <w:bCs/>
          <w:color w:val="auto"/>
          <w:sz w:val="10"/>
          <w:szCs w:val="10"/>
        </w:rPr>
      </w:pPr>
    </w:p>
    <w:p w14:paraId="19BF99B3" w14:textId="77777777" w:rsidR="00B2031C" w:rsidRPr="009C7C48" w:rsidRDefault="00B2031C" w:rsidP="0039179C">
      <w:pPr>
        <w:spacing w:after="0" w:line="221" w:lineRule="atLeast"/>
        <w:jc w:val="center"/>
        <w:rPr>
          <w:rFonts w:ascii="Times New Roman" w:hAnsi="Times New Roman"/>
          <w:sz w:val="24"/>
          <w:szCs w:val="24"/>
        </w:rPr>
      </w:pPr>
      <w:r w:rsidRPr="009C7C48">
        <w:rPr>
          <w:rFonts w:ascii="Times New Roman" w:hAnsi="Times New Roman"/>
          <w:sz w:val="24"/>
          <w:szCs w:val="24"/>
        </w:rPr>
        <w:t>Уважаемые коллеги!</w:t>
      </w:r>
    </w:p>
    <w:p w14:paraId="667822B2" w14:textId="77777777" w:rsidR="00B2031C" w:rsidRPr="009C7C48" w:rsidRDefault="00B2031C" w:rsidP="00130B09">
      <w:pPr>
        <w:spacing w:after="0" w:line="240" w:lineRule="auto"/>
        <w:jc w:val="both"/>
        <w:rPr>
          <w:rStyle w:val="fontstyle01"/>
          <w:color w:val="auto"/>
          <w:sz w:val="16"/>
          <w:szCs w:val="16"/>
        </w:rPr>
      </w:pPr>
    </w:p>
    <w:p w14:paraId="29D7E91F" w14:textId="75A03958" w:rsidR="00B2031C" w:rsidRPr="009C7C48" w:rsidRDefault="00B2031C" w:rsidP="00A44972">
      <w:pPr>
        <w:spacing w:after="0" w:line="221" w:lineRule="atLeast"/>
        <w:jc w:val="both"/>
        <w:rPr>
          <w:rStyle w:val="fontstyle01"/>
          <w:color w:val="auto"/>
          <w:szCs w:val="24"/>
        </w:rPr>
      </w:pPr>
      <w:r w:rsidRPr="009C7C48">
        <w:rPr>
          <w:rStyle w:val="fontstyle01"/>
          <w:color w:val="auto"/>
          <w:szCs w:val="24"/>
        </w:rPr>
        <w:t xml:space="preserve">Оргкомитет </w:t>
      </w:r>
      <w:r w:rsidR="002157BE" w:rsidRPr="009C7C48">
        <w:rPr>
          <w:rStyle w:val="fontstyle01"/>
          <w:color w:val="auto"/>
          <w:szCs w:val="24"/>
          <w:lang w:val="en-US"/>
        </w:rPr>
        <w:t>I</w:t>
      </w:r>
      <w:r w:rsidR="009D0B8F" w:rsidRPr="009C7C48">
        <w:rPr>
          <w:rStyle w:val="fontstyle01"/>
          <w:color w:val="auto"/>
          <w:szCs w:val="24"/>
          <w:lang w:val="en-US"/>
        </w:rPr>
        <w:t>V</w:t>
      </w:r>
      <w:r w:rsidRPr="009C7C48">
        <w:rPr>
          <w:rStyle w:val="fontstyle01"/>
          <w:color w:val="auto"/>
          <w:szCs w:val="24"/>
        </w:rPr>
        <w:t xml:space="preserve"> М</w:t>
      </w:r>
      <w:r w:rsidRPr="009C7C48">
        <w:rPr>
          <w:rFonts w:ascii="Times New Roman" w:hAnsi="Times New Roman"/>
          <w:sz w:val="24"/>
          <w:szCs w:val="24"/>
        </w:rPr>
        <w:t>еждународной</w:t>
      </w:r>
      <w:r w:rsidRPr="009C7C48">
        <w:rPr>
          <w:rStyle w:val="fontstyle01"/>
          <w:color w:val="auto"/>
          <w:szCs w:val="24"/>
        </w:rPr>
        <w:t xml:space="preserve"> научно-практической конференции «Устойчивое развитие территорий: теория и практика» приглашает Вас принять участие в работе</w:t>
      </w:r>
      <w:r w:rsidRPr="009C7C48">
        <w:t xml:space="preserve"> </w:t>
      </w:r>
      <w:r w:rsidRPr="009C7C48">
        <w:rPr>
          <w:rStyle w:val="fontstyle01"/>
          <w:color w:val="auto"/>
          <w:szCs w:val="24"/>
        </w:rPr>
        <w:t xml:space="preserve">конференции, которая состоится </w:t>
      </w:r>
      <w:r w:rsidR="002157BE">
        <w:rPr>
          <w:rStyle w:val="fontstyle01"/>
          <w:color w:val="auto"/>
          <w:szCs w:val="24"/>
        </w:rPr>
        <w:t>20-22 апреля</w:t>
      </w:r>
      <w:r w:rsidRPr="009C7C48">
        <w:rPr>
          <w:rStyle w:val="fontstyle01"/>
          <w:color w:val="auto"/>
          <w:szCs w:val="24"/>
        </w:rPr>
        <w:t xml:space="preserve"> 202</w:t>
      </w:r>
      <w:r w:rsidR="002157BE">
        <w:rPr>
          <w:rStyle w:val="fontstyle01"/>
          <w:color w:val="auto"/>
          <w:szCs w:val="24"/>
        </w:rPr>
        <w:t>3</w:t>
      </w:r>
      <w:r w:rsidRPr="009C7C48">
        <w:rPr>
          <w:rStyle w:val="fontstyle01"/>
          <w:color w:val="auto"/>
          <w:szCs w:val="24"/>
        </w:rPr>
        <w:t xml:space="preserve"> года в г. Сибай, Республика Башкортостан.</w:t>
      </w:r>
    </w:p>
    <w:p w14:paraId="5B1717A9" w14:textId="77777777" w:rsidR="00B2031C" w:rsidRPr="009C7C48" w:rsidRDefault="00B2031C" w:rsidP="00A44972">
      <w:pPr>
        <w:spacing w:after="0" w:line="221" w:lineRule="atLeast"/>
        <w:jc w:val="both"/>
        <w:rPr>
          <w:rStyle w:val="fontstyle01"/>
          <w:color w:val="auto"/>
          <w:szCs w:val="24"/>
        </w:rPr>
      </w:pPr>
    </w:p>
    <w:p w14:paraId="60646D70" w14:textId="77777777" w:rsidR="00B2031C" w:rsidRPr="009C7C48" w:rsidRDefault="00B2031C" w:rsidP="00802597">
      <w:pPr>
        <w:pStyle w:val="Default"/>
        <w:jc w:val="center"/>
        <w:rPr>
          <w:bCs/>
          <w:color w:val="auto"/>
          <w:sz w:val="22"/>
        </w:rPr>
      </w:pPr>
    </w:p>
    <w:p w14:paraId="07C73E74" w14:textId="77777777" w:rsidR="00B2031C" w:rsidRPr="009C7C48" w:rsidRDefault="00B2031C" w:rsidP="00802597">
      <w:pPr>
        <w:pStyle w:val="Default"/>
        <w:jc w:val="center"/>
        <w:rPr>
          <w:color w:val="auto"/>
        </w:rPr>
      </w:pPr>
      <w:r w:rsidRPr="009C7C48">
        <w:rPr>
          <w:b/>
          <w:bCs/>
          <w:color w:val="auto"/>
        </w:rPr>
        <w:t xml:space="preserve">НАПРАВЛЕНИЯ РАБОТЫ КОНФЕРЕНЦИИ </w:t>
      </w:r>
      <w:r w:rsidRPr="009C7C48">
        <w:rPr>
          <w:rFonts w:ascii="Times New Roman ??????????" w:hAnsi="Times New Roman ??????????"/>
          <w:b/>
          <w:bCs/>
          <w:caps/>
          <w:color w:val="auto"/>
        </w:rPr>
        <w:t>(секции):</w:t>
      </w:r>
    </w:p>
    <w:p w14:paraId="01B396AD" w14:textId="77777777" w:rsidR="00B2031C" w:rsidRPr="009C7C48" w:rsidRDefault="00B2031C" w:rsidP="00EF167A">
      <w:pPr>
        <w:pStyle w:val="Default"/>
        <w:jc w:val="both"/>
        <w:rPr>
          <w:b/>
          <w:bCs/>
          <w:color w:val="auto"/>
        </w:rPr>
      </w:pPr>
      <w:r w:rsidRPr="009C7C48">
        <w:rPr>
          <w:b/>
          <w:bCs/>
          <w:color w:val="auto"/>
        </w:rPr>
        <w:t>1. Социально-экономические и теоретико-методологические аспекты устойчивого развития.</w:t>
      </w:r>
    </w:p>
    <w:p w14:paraId="61A8169B" w14:textId="77777777" w:rsidR="00B2031C" w:rsidRPr="009C7C48" w:rsidRDefault="00B2031C" w:rsidP="00EF167A">
      <w:pPr>
        <w:pStyle w:val="Default"/>
        <w:jc w:val="both"/>
        <w:rPr>
          <w:b/>
          <w:bCs/>
          <w:color w:val="auto"/>
        </w:rPr>
      </w:pPr>
      <w:r w:rsidRPr="009C7C48">
        <w:rPr>
          <w:b/>
          <w:bCs/>
          <w:color w:val="auto"/>
        </w:rPr>
        <w:t>2. Институциональные, правовые, социокультурные, семиотические и исторические аспекты устойчивого развития территорий.</w:t>
      </w:r>
    </w:p>
    <w:p w14:paraId="08781527" w14:textId="77777777" w:rsidR="00B2031C" w:rsidRPr="009C7C48" w:rsidRDefault="00B2031C" w:rsidP="00EF167A">
      <w:pPr>
        <w:pStyle w:val="Default"/>
        <w:jc w:val="both"/>
        <w:rPr>
          <w:b/>
          <w:bCs/>
          <w:color w:val="auto"/>
        </w:rPr>
      </w:pPr>
      <w:r w:rsidRPr="009C7C48">
        <w:rPr>
          <w:b/>
          <w:bCs/>
          <w:color w:val="auto"/>
        </w:rPr>
        <w:t xml:space="preserve">3. Рациональное природопользование и экологическая безопасность как факторы устойчивого развития. </w:t>
      </w:r>
    </w:p>
    <w:p w14:paraId="01D01F50" w14:textId="77777777" w:rsidR="00B2031C" w:rsidRPr="009C7C48" w:rsidRDefault="00B2031C" w:rsidP="00EF167A">
      <w:pPr>
        <w:pStyle w:val="Default"/>
        <w:jc w:val="both"/>
        <w:rPr>
          <w:b/>
          <w:bCs/>
          <w:color w:val="auto"/>
        </w:rPr>
      </w:pPr>
      <w:r w:rsidRPr="009C7C48">
        <w:rPr>
          <w:b/>
          <w:bCs/>
          <w:color w:val="auto"/>
        </w:rPr>
        <w:t xml:space="preserve">4. Качество жизни, здоровье населения и демография как целевые ориентиры устойчивого развития. </w:t>
      </w:r>
    </w:p>
    <w:p w14:paraId="284DDEA3" w14:textId="77777777" w:rsidR="00B2031C" w:rsidRPr="009C7C48" w:rsidRDefault="00B2031C" w:rsidP="00EF167A">
      <w:pPr>
        <w:pStyle w:val="Default"/>
        <w:jc w:val="both"/>
        <w:rPr>
          <w:b/>
          <w:bCs/>
          <w:color w:val="auto"/>
        </w:rPr>
      </w:pPr>
      <w:r w:rsidRPr="009C7C48">
        <w:rPr>
          <w:b/>
          <w:bCs/>
          <w:color w:val="auto"/>
        </w:rPr>
        <w:t>5. Новые образовательные технологии в формировании человеческого капитала в контексте устойчивого развития социо-эколого-экономических систем.</w:t>
      </w:r>
    </w:p>
    <w:p w14:paraId="4E62CAE3" w14:textId="77777777" w:rsidR="00B2031C" w:rsidRPr="009C7C48" w:rsidRDefault="00B2031C" w:rsidP="00EF167A">
      <w:pPr>
        <w:pStyle w:val="Default"/>
        <w:jc w:val="both"/>
        <w:rPr>
          <w:b/>
          <w:bCs/>
          <w:color w:val="auto"/>
        </w:rPr>
      </w:pPr>
      <w:r w:rsidRPr="009C7C48">
        <w:rPr>
          <w:b/>
          <w:bCs/>
          <w:color w:val="auto"/>
        </w:rPr>
        <w:t>6. Сохранение биоразнообразия как одно из направлений обеспечения устойчивого развития.</w:t>
      </w:r>
    </w:p>
    <w:p w14:paraId="3F0E55BC" w14:textId="77777777" w:rsidR="00B2031C" w:rsidRPr="009C7C48" w:rsidRDefault="00B2031C" w:rsidP="00EF167A">
      <w:pPr>
        <w:pStyle w:val="Default"/>
        <w:jc w:val="both"/>
        <w:rPr>
          <w:b/>
          <w:bCs/>
          <w:color w:val="auto"/>
        </w:rPr>
      </w:pPr>
      <w:r w:rsidRPr="009C7C48">
        <w:rPr>
          <w:b/>
          <w:bCs/>
          <w:color w:val="auto"/>
        </w:rPr>
        <w:t>7. Почва как основа устойчивости природных и антропогенных экосистем в условиях изменения климата и обострения проблем продовольственной безопасности.</w:t>
      </w:r>
    </w:p>
    <w:p w14:paraId="23FBDD06" w14:textId="77777777" w:rsidR="00B2031C" w:rsidRPr="009C7C48" w:rsidRDefault="00B2031C" w:rsidP="00EF167A">
      <w:pPr>
        <w:pStyle w:val="Default"/>
        <w:jc w:val="both"/>
        <w:rPr>
          <w:b/>
          <w:bCs/>
          <w:color w:val="auto"/>
        </w:rPr>
      </w:pPr>
      <w:r w:rsidRPr="009C7C48">
        <w:rPr>
          <w:b/>
          <w:bCs/>
          <w:color w:val="auto"/>
        </w:rPr>
        <w:t>8. Туризм и рекреация: их роль в обеспечении устойчивого развития территорий.</w:t>
      </w:r>
    </w:p>
    <w:p w14:paraId="105AECD9" w14:textId="77777777" w:rsidR="00B2031C" w:rsidRPr="009C7C48" w:rsidRDefault="00B2031C" w:rsidP="00EF167A">
      <w:pPr>
        <w:pStyle w:val="Default"/>
        <w:jc w:val="both"/>
        <w:rPr>
          <w:b/>
          <w:bCs/>
          <w:color w:val="auto"/>
        </w:rPr>
      </w:pPr>
    </w:p>
    <w:p w14:paraId="0B3D071E" w14:textId="77777777" w:rsidR="00B2031C" w:rsidRPr="009C7C48" w:rsidRDefault="00B2031C" w:rsidP="00C7357D">
      <w:pPr>
        <w:pStyle w:val="Default"/>
        <w:jc w:val="center"/>
        <w:rPr>
          <w:color w:val="auto"/>
        </w:rPr>
      </w:pPr>
      <w:r w:rsidRPr="009C7C48">
        <w:rPr>
          <w:b/>
          <w:bCs/>
          <w:color w:val="auto"/>
        </w:rPr>
        <w:br w:type="page"/>
      </w:r>
      <w:r w:rsidRPr="009C7C48">
        <w:rPr>
          <w:b/>
          <w:bCs/>
          <w:color w:val="auto"/>
        </w:rPr>
        <w:lastRenderedPageBreak/>
        <w:t>ОРГАНИЗАЦИОННЫЙ КОМИТЕТ:</w:t>
      </w:r>
    </w:p>
    <w:p w14:paraId="3F46CBE9" w14:textId="62AAD376" w:rsidR="00B2031C" w:rsidRPr="009C7C48" w:rsidRDefault="00B2031C" w:rsidP="007C6498">
      <w:pPr>
        <w:pStyle w:val="Default"/>
        <w:jc w:val="both"/>
        <w:rPr>
          <w:color w:val="auto"/>
        </w:rPr>
      </w:pPr>
      <w:r w:rsidRPr="009C7C48">
        <w:rPr>
          <w:b/>
          <w:bCs/>
          <w:color w:val="auto"/>
        </w:rPr>
        <w:t xml:space="preserve">Хамитов Ильдар </w:t>
      </w:r>
      <w:proofErr w:type="spellStart"/>
      <w:r w:rsidRPr="009C7C48">
        <w:rPr>
          <w:b/>
          <w:bCs/>
          <w:color w:val="auto"/>
        </w:rPr>
        <w:t>Салихьянович</w:t>
      </w:r>
      <w:proofErr w:type="spellEnd"/>
      <w:r w:rsidRPr="009C7C48">
        <w:rPr>
          <w:b/>
          <w:bCs/>
          <w:color w:val="auto"/>
        </w:rPr>
        <w:t xml:space="preserve"> – </w:t>
      </w:r>
      <w:r w:rsidRPr="009C7C48">
        <w:rPr>
          <w:color w:val="auto"/>
        </w:rPr>
        <w:t xml:space="preserve">председатель, директор </w:t>
      </w:r>
      <w:proofErr w:type="spellStart"/>
      <w:r w:rsidRPr="009C7C48">
        <w:rPr>
          <w:color w:val="auto"/>
        </w:rPr>
        <w:t>Сибайского</w:t>
      </w:r>
      <w:proofErr w:type="spellEnd"/>
      <w:r w:rsidRPr="009C7C48">
        <w:rPr>
          <w:color w:val="auto"/>
        </w:rPr>
        <w:t xml:space="preserve"> института (филиала) </w:t>
      </w:r>
      <w:proofErr w:type="spellStart"/>
      <w:r w:rsidR="009C7C48">
        <w:rPr>
          <w:color w:val="auto"/>
        </w:rPr>
        <w:t>УУНиТ</w:t>
      </w:r>
      <w:proofErr w:type="spellEnd"/>
      <w:r w:rsidRPr="009C7C48">
        <w:rPr>
          <w:color w:val="auto"/>
        </w:rPr>
        <w:t xml:space="preserve">, </w:t>
      </w:r>
      <w:proofErr w:type="spellStart"/>
      <w:r w:rsidRPr="009C7C48">
        <w:rPr>
          <w:color w:val="auto"/>
        </w:rPr>
        <w:t>к.пед.н</w:t>
      </w:r>
      <w:proofErr w:type="spellEnd"/>
      <w:r w:rsidRPr="009C7C48">
        <w:rPr>
          <w:color w:val="auto"/>
        </w:rPr>
        <w:t xml:space="preserve">., доцент, г. Сибай. </w:t>
      </w:r>
    </w:p>
    <w:p w14:paraId="1EE4EFE7" w14:textId="43470ADA" w:rsidR="00F43B22" w:rsidRPr="009C7C48" w:rsidRDefault="00F43B22" w:rsidP="007C6498">
      <w:pPr>
        <w:pStyle w:val="Default"/>
        <w:jc w:val="both"/>
        <w:rPr>
          <w:color w:val="auto"/>
        </w:rPr>
      </w:pPr>
      <w:r w:rsidRPr="009C7C48">
        <w:rPr>
          <w:b/>
          <w:bCs/>
          <w:color w:val="auto"/>
        </w:rPr>
        <w:t>Насыров Газинур Маратович</w:t>
      </w:r>
      <w:r w:rsidRPr="009C7C48">
        <w:rPr>
          <w:color w:val="auto"/>
        </w:rPr>
        <w:t xml:space="preserve"> - зам. председателя, зам. директора по научной работе СИ (филиала) </w:t>
      </w:r>
      <w:proofErr w:type="spellStart"/>
      <w:r w:rsidRPr="009C7C48">
        <w:rPr>
          <w:color w:val="auto"/>
        </w:rPr>
        <w:t>УУНиТ</w:t>
      </w:r>
      <w:proofErr w:type="spellEnd"/>
      <w:r w:rsidRPr="009C7C48">
        <w:rPr>
          <w:color w:val="auto"/>
        </w:rPr>
        <w:t xml:space="preserve">, к.э.н., </w:t>
      </w:r>
      <w:proofErr w:type="spellStart"/>
      <w:r w:rsidRPr="009C7C48">
        <w:rPr>
          <w:color w:val="auto"/>
        </w:rPr>
        <w:t>г.Сибай</w:t>
      </w:r>
      <w:proofErr w:type="spellEnd"/>
      <w:r w:rsidRPr="009C7C48">
        <w:rPr>
          <w:color w:val="auto"/>
        </w:rPr>
        <w:t>;</w:t>
      </w:r>
    </w:p>
    <w:p w14:paraId="1A098476" w14:textId="54C1820D" w:rsidR="00B2031C" w:rsidRPr="009C7C48" w:rsidRDefault="00B2031C" w:rsidP="007C6498">
      <w:pPr>
        <w:pStyle w:val="Default"/>
        <w:jc w:val="both"/>
        <w:rPr>
          <w:color w:val="auto"/>
        </w:rPr>
      </w:pPr>
      <w:bookmarkStart w:id="0" w:name="_Hlk127173935"/>
      <w:proofErr w:type="spellStart"/>
      <w:r w:rsidRPr="009C7C48">
        <w:rPr>
          <w:b/>
          <w:bCs/>
          <w:color w:val="auto"/>
        </w:rPr>
        <w:t>Суюндуков</w:t>
      </w:r>
      <w:proofErr w:type="spellEnd"/>
      <w:r w:rsidRPr="009C7C48">
        <w:rPr>
          <w:b/>
          <w:bCs/>
          <w:color w:val="auto"/>
        </w:rPr>
        <w:t xml:space="preserve"> </w:t>
      </w:r>
      <w:proofErr w:type="spellStart"/>
      <w:r w:rsidRPr="009C7C48">
        <w:rPr>
          <w:b/>
          <w:bCs/>
          <w:color w:val="auto"/>
        </w:rPr>
        <w:t>Ялиль</w:t>
      </w:r>
      <w:proofErr w:type="spellEnd"/>
      <w:r w:rsidRPr="009C7C48">
        <w:rPr>
          <w:b/>
          <w:bCs/>
          <w:color w:val="auto"/>
        </w:rPr>
        <w:t xml:space="preserve"> </w:t>
      </w:r>
      <w:proofErr w:type="spellStart"/>
      <w:r w:rsidRPr="009C7C48">
        <w:rPr>
          <w:b/>
          <w:bCs/>
          <w:color w:val="auto"/>
        </w:rPr>
        <w:t>Тухватович</w:t>
      </w:r>
      <w:proofErr w:type="spellEnd"/>
      <w:r w:rsidR="00F43B22" w:rsidRPr="009C7C48">
        <w:rPr>
          <w:b/>
          <w:bCs/>
          <w:color w:val="auto"/>
        </w:rPr>
        <w:t xml:space="preserve"> - </w:t>
      </w:r>
      <w:r w:rsidR="00F43B22" w:rsidRPr="009C7C48">
        <w:rPr>
          <w:color w:val="auto"/>
        </w:rPr>
        <w:t>ст. научный сотрудник</w:t>
      </w:r>
      <w:r w:rsidRPr="009C7C48">
        <w:rPr>
          <w:color w:val="auto"/>
        </w:rPr>
        <w:t xml:space="preserve"> СИ (филиала) </w:t>
      </w:r>
      <w:proofErr w:type="spellStart"/>
      <w:r w:rsidR="00F43B22" w:rsidRPr="009C7C48">
        <w:rPr>
          <w:color w:val="auto"/>
        </w:rPr>
        <w:t>УУНиТ</w:t>
      </w:r>
      <w:proofErr w:type="spellEnd"/>
      <w:r w:rsidRPr="009C7C48">
        <w:rPr>
          <w:color w:val="auto"/>
        </w:rPr>
        <w:t>, академик АН РБ, д.б.н., профессор, г. Сибай.</w:t>
      </w:r>
    </w:p>
    <w:bookmarkEnd w:id="0"/>
    <w:p w14:paraId="7A2B5C09" w14:textId="42B7D97B" w:rsidR="00B2031C" w:rsidRPr="009C7C48" w:rsidRDefault="00B2031C" w:rsidP="00160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7C48">
        <w:rPr>
          <w:rFonts w:ascii="Times New Roman" w:hAnsi="Times New Roman"/>
          <w:b/>
          <w:sz w:val="24"/>
          <w:szCs w:val="24"/>
        </w:rPr>
        <w:t>Барлыбаев</w:t>
      </w:r>
      <w:proofErr w:type="spellEnd"/>
      <w:r w:rsidRPr="009C7C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7C48">
        <w:rPr>
          <w:rFonts w:ascii="Times New Roman" w:hAnsi="Times New Roman"/>
          <w:b/>
          <w:sz w:val="24"/>
          <w:szCs w:val="24"/>
        </w:rPr>
        <w:t>Адигам</w:t>
      </w:r>
      <w:proofErr w:type="spellEnd"/>
      <w:r w:rsidRPr="009C7C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7C48">
        <w:rPr>
          <w:rFonts w:ascii="Times New Roman" w:hAnsi="Times New Roman"/>
          <w:b/>
          <w:sz w:val="24"/>
          <w:szCs w:val="24"/>
        </w:rPr>
        <w:t>Агзямович</w:t>
      </w:r>
      <w:proofErr w:type="spellEnd"/>
      <w:r w:rsidRPr="009C7C48">
        <w:rPr>
          <w:rFonts w:ascii="Times New Roman" w:hAnsi="Times New Roman"/>
          <w:sz w:val="24"/>
          <w:szCs w:val="24"/>
        </w:rPr>
        <w:t xml:space="preserve"> – </w:t>
      </w:r>
      <w:r w:rsidR="009C7C48">
        <w:rPr>
          <w:rFonts w:ascii="Times New Roman" w:hAnsi="Times New Roman"/>
          <w:sz w:val="24"/>
          <w:szCs w:val="24"/>
        </w:rPr>
        <w:t xml:space="preserve">гл. научный сотрудник </w:t>
      </w:r>
      <w:proofErr w:type="spellStart"/>
      <w:r w:rsidR="009C7C48" w:rsidRPr="009C7C48">
        <w:rPr>
          <w:rFonts w:ascii="Times New Roman" w:hAnsi="Times New Roman"/>
          <w:sz w:val="24"/>
          <w:szCs w:val="24"/>
        </w:rPr>
        <w:t>Сибайского</w:t>
      </w:r>
      <w:proofErr w:type="spellEnd"/>
      <w:r w:rsidR="009C7C48" w:rsidRPr="009C7C48">
        <w:rPr>
          <w:rFonts w:ascii="Times New Roman" w:hAnsi="Times New Roman"/>
          <w:sz w:val="24"/>
          <w:szCs w:val="24"/>
        </w:rPr>
        <w:t xml:space="preserve"> института (филиала) </w:t>
      </w:r>
      <w:proofErr w:type="spellStart"/>
      <w:r w:rsidR="009C7C48" w:rsidRPr="009C7C48">
        <w:rPr>
          <w:rFonts w:ascii="Times New Roman" w:hAnsi="Times New Roman"/>
          <w:sz w:val="24"/>
          <w:szCs w:val="24"/>
        </w:rPr>
        <w:t>УУНиТ</w:t>
      </w:r>
      <w:proofErr w:type="spellEnd"/>
      <w:r w:rsidRPr="009C7C48">
        <w:rPr>
          <w:rFonts w:ascii="Times New Roman" w:hAnsi="Times New Roman"/>
          <w:sz w:val="24"/>
          <w:szCs w:val="24"/>
        </w:rPr>
        <w:t>, д.э.н., профессор, г. Сибай.</w:t>
      </w:r>
    </w:p>
    <w:p w14:paraId="6C76B5CF" w14:textId="77777777" w:rsidR="00B2031C" w:rsidRPr="009C7C48" w:rsidRDefault="00B2031C" w:rsidP="00160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7C48">
        <w:rPr>
          <w:rFonts w:ascii="Times New Roman" w:hAnsi="Times New Roman"/>
          <w:b/>
          <w:sz w:val="24"/>
          <w:szCs w:val="24"/>
        </w:rPr>
        <w:t>Канаев</w:t>
      </w:r>
      <w:proofErr w:type="spellEnd"/>
      <w:r w:rsidRPr="009C7C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7C48">
        <w:rPr>
          <w:rFonts w:ascii="Times New Roman" w:hAnsi="Times New Roman"/>
          <w:b/>
          <w:sz w:val="24"/>
          <w:szCs w:val="24"/>
        </w:rPr>
        <w:t>Ашимхан</w:t>
      </w:r>
      <w:proofErr w:type="spellEnd"/>
      <w:r w:rsidRPr="009C7C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7C48">
        <w:rPr>
          <w:rFonts w:ascii="Times New Roman" w:hAnsi="Times New Roman"/>
          <w:b/>
          <w:sz w:val="24"/>
          <w:szCs w:val="24"/>
        </w:rPr>
        <w:t>Токтасынович</w:t>
      </w:r>
      <w:proofErr w:type="spellEnd"/>
      <w:r w:rsidRPr="009C7C48">
        <w:rPr>
          <w:rFonts w:ascii="Times New Roman" w:hAnsi="Times New Roman"/>
          <w:sz w:val="24"/>
          <w:szCs w:val="24"/>
        </w:rPr>
        <w:t xml:space="preserve"> – директор НИИ проблем биотехнологии </w:t>
      </w:r>
      <w:proofErr w:type="spellStart"/>
      <w:r w:rsidRPr="009C7C48">
        <w:rPr>
          <w:rFonts w:ascii="Times New Roman" w:hAnsi="Times New Roman"/>
          <w:sz w:val="24"/>
          <w:szCs w:val="24"/>
        </w:rPr>
        <w:t>Жeтыcуcкoгo</w:t>
      </w:r>
      <w:proofErr w:type="spellEnd"/>
      <w:r w:rsidRPr="009C7C48">
        <w:rPr>
          <w:rFonts w:ascii="Times New Roman" w:hAnsi="Times New Roman"/>
          <w:sz w:val="24"/>
          <w:szCs w:val="24"/>
        </w:rPr>
        <w:t xml:space="preserve"> университета им. И. </w:t>
      </w:r>
      <w:proofErr w:type="spellStart"/>
      <w:r w:rsidRPr="009C7C48">
        <w:rPr>
          <w:rFonts w:ascii="Times New Roman" w:hAnsi="Times New Roman"/>
          <w:sz w:val="24"/>
          <w:szCs w:val="24"/>
        </w:rPr>
        <w:t>Жaнcугуpoва</w:t>
      </w:r>
      <w:proofErr w:type="spellEnd"/>
      <w:r w:rsidRPr="009C7C48">
        <w:rPr>
          <w:rFonts w:ascii="Times New Roman" w:hAnsi="Times New Roman"/>
          <w:sz w:val="24"/>
          <w:szCs w:val="24"/>
        </w:rPr>
        <w:t xml:space="preserve"> д.б.н., профессор, г. Талдыкорган, Республика Казахстан.</w:t>
      </w:r>
    </w:p>
    <w:p w14:paraId="2129BFCF" w14:textId="77777777" w:rsidR="00B2031C" w:rsidRPr="009C7C48" w:rsidRDefault="00B2031C" w:rsidP="00160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C48">
        <w:rPr>
          <w:rFonts w:ascii="Times New Roman" w:hAnsi="Times New Roman"/>
          <w:b/>
          <w:sz w:val="24"/>
          <w:szCs w:val="24"/>
        </w:rPr>
        <w:t>Симагин Юрий Алексеевич</w:t>
      </w:r>
      <w:r w:rsidRPr="009C7C48">
        <w:rPr>
          <w:rFonts w:ascii="Times New Roman" w:hAnsi="Times New Roman"/>
          <w:sz w:val="24"/>
          <w:szCs w:val="24"/>
        </w:rPr>
        <w:t xml:space="preserve"> – заведующий лабораторией исследований социально-экономического и информационного развития территорий ИСЭПН ФНИСЦ РАН, </w:t>
      </w:r>
      <w:proofErr w:type="spellStart"/>
      <w:r w:rsidRPr="009C7C48">
        <w:rPr>
          <w:rFonts w:ascii="Times New Roman" w:hAnsi="Times New Roman"/>
          <w:sz w:val="24"/>
          <w:szCs w:val="24"/>
        </w:rPr>
        <w:t>к.г.н</w:t>
      </w:r>
      <w:proofErr w:type="spellEnd"/>
      <w:r w:rsidRPr="009C7C48">
        <w:rPr>
          <w:rFonts w:ascii="Times New Roman" w:hAnsi="Times New Roman"/>
          <w:sz w:val="24"/>
          <w:szCs w:val="24"/>
        </w:rPr>
        <w:t>., доцент, г. Москва.</w:t>
      </w:r>
    </w:p>
    <w:p w14:paraId="59B03A8B" w14:textId="77777777" w:rsidR="00B2031C" w:rsidRPr="009C7C48" w:rsidRDefault="00B2031C" w:rsidP="00160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7C48">
        <w:rPr>
          <w:rFonts w:ascii="Times New Roman" w:hAnsi="Times New Roman"/>
          <w:b/>
          <w:sz w:val="24"/>
          <w:szCs w:val="24"/>
        </w:rPr>
        <w:t>Позаченюк</w:t>
      </w:r>
      <w:proofErr w:type="spellEnd"/>
      <w:r w:rsidRPr="009C7C48">
        <w:rPr>
          <w:rFonts w:ascii="Times New Roman" w:hAnsi="Times New Roman"/>
          <w:b/>
          <w:sz w:val="24"/>
          <w:szCs w:val="24"/>
        </w:rPr>
        <w:t xml:space="preserve"> Екатерина Анатольевна</w:t>
      </w:r>
      <w:r w:rsidRPr="009C7C48">
        <w:rPr>
          <w:rFonts w:ascii="Times New Roman" w:hAnsi="Times New Roman"/>
          <w:sz w:val="24"/>
          <w:szCs w:val="24"/>
        </w:rPr>
        <w:t xml:space="preserve"> – директор Крымского международного ландшафтного центра Крымского федерального университета им. В.И. Вернадского, </w:t>
      </w:r>
      <w:proofErr w:type="spellStart"/>
      <w:r w:rsidRPr="009C7C48">
        <w:rPr>
          <w:rFonts w:ascii="Times New Roman" w:hAnsi="Times New Roman"/>
          <w:sz w:val="24"/>
          <w:szCs w:val="24"/>
        </w:rPr>
        <w:t>д.г.н</w:t>
      </w:r>
      <w:proofErr w:type="spellEnd"/>
      <w:r w:rsidRPr="009C7C48">
        <w:rPr>
          <w:rFonts w:ascii="Times New Roman" w:hAnsi="Times New Roman"/>
          <w:sz w:val="24"/>
          <w:szCs w:val="24"/>
        </w:rPr>
        <w:t>., профессор, г. Симферополь, Крым.</w:t>
      </w:r>
    </w:p>
    <w:p w14:paraId="58C2D83C" w14:textId="77777777" w:rsidR="00B2031C" w:rsidRPr="009C7C48" w:rsidRDefault="00B2031C" w:rsidP="00160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7C48">
        <w:rPr>
          <w:rFonts w:ascii="Times New Roman" w:hAnsi="Times New Roman"/>
          <w:b/>
          <w:sz w:val="24"/>
          <w:szCs w:val="24"/>
        </w:rPr>
        <w:t>Самбуу</w:t>
      </w:r>
      <w:proofErr w:type="spellEnd"/>
      <w:r w:rsidRPr="009C7C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7C48">
        <w:rPr>
          <w:rFonts w:ascii="Times New Roman" w:hAnsi="Times New Roman"/>
          <w:b/>
          <w:sz w:val="24"/>
          <w:szCs w:val="24"/>
        </w:rPr>
        <w:t>Гантумур</w:t>
      </w:r>
      <w:proofErr w:type="spellEnd"/>
      <w:r w:rsidRPr="009C7C48">
        <w:rPr>
          <w:rFonts w:ascii="Times New Roman" w:hAnsi="Times New Roman"/>
          <w:sz w:val="24"/>
          <w:szCs w:val="24"/>
        </w:rPr>
        <w:t xml:space="preserve"> – профессор Монгольского государственного университета науки и технологий, </w:t>
      </w:r>
      <w:proofErr w:type="spellStart"/>
      <w:r w:rsidRPr="009C7C48">
        <w:rPr>
          <w:rFonts w:ascii="Times New Roman" w:hAnsi="Times New Roman"/>
          <w:sz w:val="24"/>
          <w:szCs w:val="24"/>
        </w:rPr>
        <w:t>к.г.н</w:t>
      </w:r>
      <w:proofErr w:type="spellEnd"/>
      <w:r w:rsidRPr="009C7C48">
        <w:rPr>
          <w:rFonts w:ascii="Times New Roman" w:hAnsi="Times New Roman"/>
          <w:sz w:val="24"/>
          <w:szCs w:val="24"/>
        </w:rPr>
        <w:t xml:space="preserve">., профессор, г. Улан-Батор, Монголия. </w:t>
      </w:r>
    </w:p>
    <w:p w14:paraId="66A50184" w14:textId="77777777" w:rsidR="00B2031C" w:rsidRPr="009C7C48" w:rsidRDefault="00B2031C" w:rsidP="00160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7C48">
        <w:rPr>
          <w:rFonts w:ascii="Times New Roman" w:hAnsi="Times New Roman"/>
          <w:b/>
          <w:sz w:val="24"/>
          <w:szCs w:val="24"/>
        </w:rPr>
        <w:t>Мавлетбердин</w:t>
      </w:r>
      <w:proofErr w:type="spellEnd"/>
      <w:r w:rsidRPr="009C7C48">
        <w:rPr>
          <w:rFonts w:ascii="Times New Roman" w:hAnsi="Times New Roman"/>
          <w:b/>
          <w:sz w:val="24"/>
          <w:szCs w:val="24"/>
        </w:rPr>
        <w:t xml:space="preserve"> Ильдар Маратович</w:t>
      </w:r>
      <w:r w:rsidRPr="009C7C48">
        <w:rPr>
          <w:rFonts w:ascii="Times New Roman" w:hAnsi="Times New Roman"/>
          <w:sz w:val="24"/>
          <w:szCs w:val="24"/>
        </w:rPr>
        <w:t xml:space="preserve"> – первый заместитель министра образования и науки Республики Башкортостан, г. Уфа. </w:t>
      </w:r>
    </w:p>
    <w:p w14:paraId="63381DF6" w14:textId="77777777" w:rsidR="00B2031C" w:rsidRPr="009C7C48" w:rsidRDefault="00B2031C" w:rsidP="00B35104">
      <w:pPr>
        <w:spacing w:after="0" w:line="240" w:lineRule="auto"/>
        <w:rPr>
          <w:rFonts w:ascii="Times New Roman" w:hAnsi="Times New Roman"/>
          <w:b/>
          <w:bCs/>
          <w:caps/>
          <w:sz w:val="16"/>
          <w:szCs w:val="16"/>
        </w:rPr>
      </w:pPr>
    </w:p>
    <w:p w14:paraId="7AE24D9D" w14:textId="77777777" w:rsidR="00B2031C" w:rsidRPr="009C7C48" w:rsidRDefault="00B2031C" w:rsidP="00C7357D">
      <w:pPr>
        <w:spacing w:after="0" w:line="221" w:lineRule="atLeast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9C7C48">
        <w:rPr>
          <w:rFonts w:ascii="Times New Roman" w:hAnsi="Times New Roman"/>
          <w:b/>
          <w:bCs/>
          <w:caps/>
          <w:sz w:val="24"/>
          <w:szCs w:val="24"/>
        </w:rPr>
        <w:t>научный комитет:</w:t>
      </w:r>
    </w:p>
    <w:p w14:paraId="34CFD8CD" w14:textId="77777777" w:rsidR="00B2031C" w:rsidRPr="009C7C48" w:rsidRDefault="00B2031C" w:rsidP="00160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C48">
        <w:rPr>
          <w:rFonts w:ascii="Times New Roman" w:hAnsi="Times New Roman"/>
          <w:b/>
          <w:sz w:val="24"/>
          <w:szCs w:val="24"/>
        </w:rPr>
        <w:t>Хомяков Дмитрий Михайлович</w:t>
      </w:r>
      <w:r w:rsidRPr="009C7C48">
        <w:rPr>
          <w:rFonts w:ascii="Times New Roman" w:hAnsi="Times New Roman"/>
          <w:sz w:val="24"/>
          <w:szCs w:val="24"/>
        </w:rPr>
        <w:t xml:space="preserve"> – Заслуженный профессор МГУ, профессор факультета почвоведения Московского государственного университета им. М. В. Ломоносова, д.т.н., к.б.н., профессор, г. Москва.</w:t>
      </w:r>
    </w:p>
    <w:p w14:paraId="24BD0DE9" w14:textId="06FB64FE" w:rsidR="00B2031C" w:rsidRPr="009C7C48" w:rsidRDefault="00B2031C" w:rsidP="00160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C48">
        <w:rPr>
          <w:rFonts w:ascii="Times New Roman" w:hAnsi="Times New Roman"/>
          <w:b/>
          <w:sz w:val="24"/>
          <w:szCs w:val="24"/>
        </w:rPr>
        <w:t>Ситнова Инна Алексеевна</w:t>
      </w:r>
      <w:r w:rsidRPr="009C7C48">
        <w:rPr>
          <w:rFonts w:ascii="Times New Roman" w:hAnsi="Times New Roman"/>
          <w:sz w:val="24"/>
          <w:szCs w:val="24"/>
        </w:rPr>
        <w:t xml:space="preserve"> – зам. директора по учебной работе СИ (филиала) </w:t>
      </w:r>
      <w:proofErr w:type="spellStart"/>
      <w:r w:rsidR="00F43B22" w:rsidRPr="009C7C48">
        <w:rPr>
          <w:rFonts w:ascii="Times New Roman" w:hAnsi="Times New Roman"/>
          <w:sz w:val="24"/>
          <w:szCs w:val="24"/>
        </w:rPr>
        <w:t>УУНиТ</w:t>
      </w:r>
      <w:proofErr w:type="spellEnd"/>
      <w:r w:rsidRPr="009C7C48">
        <w:rPr>
          <w:rFonts w:ascii="Times New Roman" w:hAnsi="Times New Roman"/>
          <w:sz w:val="24"/>
          <w:szCs w:val="24"/>
        </w:rPr>
        <w:t>, зав. кафедрой экономики и менеджмента, д.э.н., профессор, г. Сибай.</w:t>
      </w:r>
    </w:p>
    <w:p w14:paraId="03CB6A88" w14:textId="11686976" w:rsidR="00B2031C" w:rsidRPr="009C7C48" w:rsidRDefault="00B2031C" w:rsidP="00160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C48">
        <w:rPr>
          <w:rFonts w:ascii="Times New Roman" w:hAnsi="Times New Roman"/>
          <w:b/>
          <w:sz w:val="24"/>
          <w:szCs w:val="24"/>
        </w:rPr>
        <w:t xml:space="preserve">Валеев </w:t>
      </w:r>
      <w:proofErr w:type="spellStart"/>
      <w:r w:rsidRPr="009C7C48">
        <w:rPr>
          <w:rFonts w:ascii="Times New Roman" w:hAnsi="Times New Roman"/>
          <w:b/>
          <w:sz w:val="24"/>
          <w:szCs w:val="24"/>
        </w:rPr>
        <w:t>Азат</w:t>
      </w:r>
      <w:proofErr w:type="spellEnd"/>
      <w:r w:rsidRPr="009C7C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7C48">
        <w:rPr>
          <w:rFonts w:ascii="Times New Roman" w:hAnsi="Times New Roman"/>
          <w:b/>
          <w:sz w:val="24"/>
          <w:szCs w:val="24"/>
        </w:rPr>
        <w:t>Салимьянович</w:t>
      </w:r>
      <w:proofErr w:type="spellEnd"/>
      <w:r w:rsidRPr="009C7C48">
        <w:rPr>
          <w:rFonts w:ascii="Times New Roman" w:hAnsi="Times New Roman"/>
          <w:sz w:val="24"/>
          <w:szCs w:val="24"/>
        </w:rPr>
        <w:t xml:space="preserve"> – декан технологического факультета СИ (филиала) </w:t>
      </w:r>
      <w:proofErr w:type="spellStart"/>
      <w:r w:rsidR="00F43B22" w:rsidRPr="009C7C48">
        <w:rPr>
          <w:rFonts w:ascii="Times New Roman" w:hAnsi="Times New Roman"/>
          <w:sz w:val="24"/>
          <w:szCs w:val="24"/>
        </w:rPr>
        <w:t>УУНиТ</w:t>
      </w:r>
      <w:proofErr w:type="spellEnd"/>
      <w:r w:rsidR="00F43B22" w:rsidRPr="009C7C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7C48">
        <w:rPr>
          <w:rFonts w:ascii="Times New Roman" w:hAnsi="Times New Roman"/>
          <w:sz w:val="24"/>
          <w:szCs w:val="24"/>
        </w:rPr>
        <w:t>д.пед.н</w:t>
      </w:r>
      <w:proofErr w:type="spellEnd"/>
      <w:r w:rsidRPr="009C7C48">
        <w:rPr>
          <w:rFonts w:ascii="Times New Roman" w:hAnsi="Times New Roman"/>
          <w:sz w:val="24"/>
          <w:szCs w:val="24"/>
        </w:rPr>
        <w:t>., к.т.н., доцент, г. Сибай.</w:t>
      </w:r>
    </w:p>
    <w:p w14:paraId="2DC29071" w14:textId="77777777" w:rsidR="00B2031C" w:rsidRPr="009C7C48" w:rsidRDefault="00B2031C" w:rsidP="00160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C48">
        <w:rPr>
          <w:rFonts w:ascii="Times New Roman" w:hAnsi="Times New Roman"/>
          <w:b/>
          <w:sz w:val="24"/>
          <w:szCs w:val="24"/>
        </w:rPr>
        <w:t>Безуглова Ольга Степановна</w:t>
      </w:r>
      <w:r w:rsidRPr="009C7C48">
        <w:rPr>
          <w:rFonts w:ascii="Times New Roman" w:hAnsi="Times New Roman"/>
          <w:sz w:val="24"/>
          <w:szCs w:val="24"/>
        </w:rPr>
        <w:t xml:space="preserve"> – профессор Южного федерального университета, д.б.н., профессор, г. Ростов-на-Дону. </w:t>
      </w:r>
    </w:p>
    <w:p w14:paraId="1C2BF8E6" w14:textId="77777777" w:rsidR="00B2031C" w:rsidRPr="009C7C48" w:rsidRDefault="00B2031C" w:rsidP="00160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7C48">
        <w:rPr>
          <w:rFonts w:ascii="Times New Roman" w:hAnsi="Times New Roman"/>
          <w:b/>
          <w:sz w:val="24"/>
          <w:szCs w:val="24"/>
        </w:rPr>
        <w:t>Белан</w:t>
      </w:r>
      <w:proofErr w:type="spellEnd"/>
      <w:r w:rsidRPr="009C7C48">
        <w:rPr>
          <w:rFonts w:ascii="Times New Roman" w:hAnsi="Times New Roman"/>
          <w:b/>
          <w:sz w:val="24"/>
          <w:szCs w:val="24"/>
        </w:rPr>
        <w:t xml:space="preserve"> Лариса Николаевна</w:t>
      </w:r>
      <w:r w:rsidRPr="009C7C48">
        <w:rPr>
          <w:rFonts w:ascii="Times New Roman" w:hAnsi="Times New Roman"/>
          <w:sz w:val="24"/>
          <w:szCs w:val="24"/>
        </w:rPr>
        <w:t xml:space="preserve"> – профессор кафедры геологии, гидрометеорологии и геоэкологии </w:t>
      </w:r>
    </w:p>
    <w:p w14:paraId="5DF84BB8" w14:textId="77777777" w:rsidR="00B2031C" w:rsidRPr="009C7C48" w:rsidRDefault="00B2031C" w:rsidP="00160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C48">
        <w:rPr>
          <w:rFonts w:ascii="Times New Roman" w:hAnsi="Times New Roman"/>
          <w:sz w:val="24"/>
          <w:szCs w:val="24"/>
        </w:rPr>
        <w:t>Башкирского государственного университета, д.г.-</w:t>
      </w:r>
      <w:proofErr w:type="spellStart"/>
      <w:r w:rsidRPr="009C7C48">
        <w:rPr>
          <w:rFonts w:ascii="Times New Roman" w:hAnsi="Times New Roman"/>
          <w:sz w:val="24"/>
          <w:szCs w:val="24"/>
        </w:rPr>
        <w:t>м.н</w:t>
      </w:r>
      <w:proofErr w:type="spellEnd"/>
      <w:r w:rsidRPr="009C7C48">
        <w:rPr>
          <w:rFonts w:ascii="Times New Roman" w:hAnsi="Times New Roman"/>
          <w:sz w:val="24"/>
          <w:szCs w:val="24"/>
        </w:rPr>
        <w:t>., профессор, г. Уфа.</w:t>
      </w:r>
    </w:p>
    <w:p w14:paraId="197DCC94" w14:textId="77777777" w:rsidR="00B2031C" w:rsidRPr="009C7C48" w:rsidRDefault="00B2031C" w:rsidP="00160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1E117A" w14:textId="1D536CEA" w:rsidR="00B2031C" w:rsidRPr="009C7C48" w:rsidRDefault="00B2031C" w:rsidP="006D2AA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7C48">
        <w:rPr>
          <w:rFonts w:ascii="Times New Roman" w:hAnsi="Times New Roman"/>
          <w:b/>
          <w:sz w:val="24"/>
          <w:szCs w:val="24"/>
        </w:rPr>
        <w:t xml:space="preserve">Прием докладов для публикации до </w:t>
      </w:r>
      <w:r w:rsidR="002157BE">
        <w:rPr>
          <w:rFonts w:ascii="Times New Roman" w:hAnsi="Times New Roman"/>
          <w:b/>
          <w:sz w:val="24"/>
          <w:szCs w:val="24"/>
        </w:rPr>
        <w:t>10 апреля</w:t>
      </w:r>
      <w:r w:rsidRPr="009C7C48">
        <w:rPr>
          <w:rFonts w:ascii="Times New Roman" w:hAnsi="Times New Roman"/>
          <w:b/>
          <w:sz w:val="24"/>
          <w:szCs w:val="24"/>
        </w:rPr>
        <w:t xml:space="preserve"> 202</w:t>
      </w:r>
      <w:r w:rsidR="00F43B22" w:rsidRPr="009C7C48">
        <w:rPr>
          <w:rFonts w:ascii="Times New Roman" w:hAnsi="Times New Roman"/>
          <w:b/>
          <w:sz w:val="24"/>
          <w:szCs w:val="24"/>
        </w:rPr>
        <w:t>3</w:t>
      </w:r>
      <w:r w:rsidRPr="009C7C48">
        <w:rPr>
          <w:rFonts w:ascii="Times New Roman" w:hAnsi="Times New Roman"/>
          <w:b/>
          <w:sz w:val="24"/>
          <w:szCs w:val="24"/>
        </w:rPr>
        <w:t xml:space="preserve"> г. Начало конференции – </w:t>
      </w:r>
      <w:r w:rsidR="002157BE">
        <w:rPr>
          <w:rFonts w:ascii="Times New Roman" w:hAnsi="Times New Roman"/>
          <w:b/>
          <w:sz w:val="24"/>
          <w:szCs w:val="24"/>
        </w:rPr>
        <w:t>20 апреля</w:t>
      </w:r>
      <w:r w:rsidRPr="009C7C48">
        <w:rPr>
          <w:rFonts w:ascii="Times New Roman" w:hAnsi="Times New Roman"/>
          <w:b/>
          <w:sz w:val="24"/>
          <w:szCs w:val="24"/>
        </w:rPr>
        <w:t xml:space="preserve"> 202</w:t>
      </w:r>
      <w:r w:rsidR="00F43B22" w:rsidRPr="009C7C48">
        <w:rPr>
          <w:rFonts w:ascii="Times New Roman" w:hAnsi="Times New Roman"/>
          <w:b/>
          <w:sz w:val="24"/>
          <w:szCs w:val="24"/>
        </w:rPr>
        <w:t>3</w:t>
      </w:r>
      <w:r w:rsidRPr="009C7C48">
        <w:rPr>
          <w:rFonts w:ascii="Times New Roman" w:hAnsi="Times New Roman"/>
          <w:b/>
          <w:sz w:val="24"/>
          <w:szCs w:val="24"/>
        </w:rPr>
        <w:t xml:space="preserve"> г. Рабочие языки конференции – русский, английский.</w:t>
      </w:r>
    </w:p>
    <w:p w14:paraId="3E912247" w14:textId="77777777" w:rsidR="00B2031C" w:rsidRPr="009C7C48" w:rsidRDefault="00B2031C" w:rsidP="006D2AA5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60DCD708" w14:textId="77777777" w:rsidR="00B2031C" w:rsidRPr="009C7C48" w:rsidRDefault="00B2031C" w:rsidP="006D2AA5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9C7C48">
        <w:rPr>
          <w:rFonts w:ascii="Times New Roman" w:hAnsi="Times New Roman"/>
          <w:b/>
          <w:bCs/>
          <w:sz w:val="24"/>
        </w:rPr>
        <w:t>УСЛОВИЯ УЧАСТИЯ:</w:t>
      </w:r>
    </w:p>
    <w:p w14:paraId="13323490" w14:textId="77777777" w:rsidR="00B2031C" w:rsidRPr="009C7C48" w:rsidRDefault="00B2031C" w:rsidP="006D2AA5">
      <w:pPr>
        <w:spacing w:after="0" w:line="240" w:lineRule="auto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081725F3" w14:textId="21226B3E" w:rsidR="00B2031C" w:rsidRPr="009C7C48" w:rsidRDefault="00B2031C" w:rsidP="006D2AA5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9C7C48">
        <w:rPr>
          <w:rFonts w:ascii="Times New Roman" w:hAnsi="Times New Roman"/>
          <w:sz w:val="24"/>
          <w:szCs w:val="24"/>
        </w:rPr>
        <w:sym w:font="Symbol" w:char="F0B7"/>
      </w:r>
      <w:r w:rsidRPr="009C7C48">
        <w:rPr>
          <w:rFonts w:ascii="Times New Roman" w:hAnsi="Times New Roman"/>
          <w:sz w:val="24"/>
        </w:rPr>
        <w:t xml:space="preserve"> </w:t>
      </w:r>
      <w:r w:rsidRPr="009C7C48">
        <w:rPr>
          <w:rFonts w:ascii="Times New Roman" w:hAnsi="Times New Roman"/>
          <w:b/>
          <w:bCs/>
          <w:sz w:val="24"/>
        </w:rPr>
        <w:t xml:space="preserve">Последний день подачи </w:t>
      </w:r>
      <w:r w:rsidRPr="009C7C48">
        <w:rPr>
          <w:rFonts w:ascii="Times New Roman" w:hAnsi="Times New Roman"/>
          <w:sz w:val="24"/>
        </w:rPr>
        <w:t>заявки, статей для опубликования и подтверждения оплаты</w:t>
      </w:r>
      <w:r w:rsidRPr="009C7C48">
        <w:rPr>
          <w:rFonts w:ascii="Times New Roman" w:hAnsi="Times New Roman"/>
          <w:b/>
          <w:bCs/>
          <w:sz w:val="24"/>
        </w:rPr>
        <w:t xml:space="preserve">: </w:t>
      </w:r>
      <w:r w:rsidR="002157BE">
        <w:rPr>
          <w:rFonts w:ascii="Times New Roman" w:hAnsi="Times New Roman"/>
          <w:b/>
          <w:bCs/>
          <w:sz w:val="24"/>
        </w:rPr>
        <w:t>10 апреля</w:t>
      </w:r>
      <w:r w:rsidRPr="009C7C48">
        <w:rPr>
          <w:rFonts w:ascii="Times New Roman" w:hAnsi="Times New Roman"/>
          <w:b/>
          <w:bCs/>
          <w:sz w:val="24"/>
        </w:rPr>
        <w:t xml:space="preserve"> 202</w:t>
      </w:r>
      <w:r w:rsidR="009D0B8F" w:rsidRPr="009C7C48">
        <w:rPr>
          <w:rFonts w:ascii="Times New Roman" w:hAnsi="Times New Roman"/>
          <w:b/>
          <w:bCs/>
          <w:sz w:val="24"/>
        </w:rPr>
        <w:t>3</w:t>
      </w:r>
      <w:r w:rsidRPr="009C7C48">
        <w:rPr>
          <w:rFonts w:ascii="Times New Roman" w:hAnsi="Times New Roman"/>
          <w:b/>
          <w:bCs/>
          <w:sz w:val="24"/>
        </w:rPr>
        <w:t xml:space="preserve"> г.</w:t>
      </w:r>
    </w:p>
    <w:p w14:paraId="7B178024" w14:textId="77777777" w:rsidR="00B2031C" w:rsidRPr="009C7C48" w:rsidRDefault="00B2031C" w:rsidP="007A1F7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C7C48">
        <w:rPr>
          <w:rFonts w:ascii="Symbol" w:hAnsi="Symbol"/>
          <w:sz w:val="24"/>
          <w:szCs w:val="24"/>
        </w:rPr>
        <w:sym w:font="Symbol" w:char="F0B7"/>
      </w:r>
      <w:r w:rsidRPr="009C7C48">
        <w:rPr>
          <w:rFonts w:ascii="Symbol" w:hAnsi="Symbol"/>
          <w:sz w:val="24"/>
        </w:rPr>
        <w:t></w:t>
      </w:r>
      <w:r w:rsidRPr="009C7C48">
        <w:rPr>
          <w:rFonts w:ascii="Times New Roman" w:hAnsi="Times New Roman"/>
          <w:sz w:val="24"/>
        </w:rPr>
        <w:t>научные статьи должны быть объемом строго от 3 до 5 страниц и соответствовать направлениям работы</w:t>
      </w:r>
      <w:r w:rsidRPr="009C7C48">
        <w:t xml:space="preserve"> </w:t>
      </w:r>
      <w:r w:rsidRPr="009C7C48">
        <w:rPr>
          <w:rFonts w:ascii="Times New Roman" w:hAnsi="Times New Roman"/>
          <w:sz w:val="24"/>
        </w:rPr>
        <w:t>конференции;</w:t>
      </w:r>
    </w:p>
    <w:p w14:paraId="4F9BCD01" w14:textId="77777777" w:rsidR="00B2031C" w:rsidRPr="009C7C48" w:rsidRDefault="00B2031C" w:rsidP="007A1F7B">
      <w:pPr>
        <w:spacing w:after="0" w:line="240" w:lineRule="auto"/>
        <w:jc w:val="both"/>
      </w:pPr>
      <w:r w:rsidRPr="009C7C48">
        <w:rPr>
          <w:rFonts w:ascii="Symbol" w:hAnsi="Symbol"/>
          <w:sz w:val="24"/>
          <w:szCs w:val="24"/>
        </w:rPr>
        <w:sym w:font="Symbol" w:char="F0B7"/>
      </w:r>
      <w:r w:rsidRPr="009C7C48">
        <w:rPr>
          <w:rFonts w:ascii="Symbol" w:hAnsi="Symbol"/>
          <w:sz w:val="24"/>
        </w:rPr>
        <w:t></w:t>
      </w:r>
      <w:r w:rsidRPr="009C7C48">
        <w:rPr>
          <w:rFonts w:ascii="Times New Roman" w:hAnsi="Times New Roman"/>
          <w:sz w:val="24"/>
        </w:rPr>
        <w:t xml:space="preserve">статьи </w:t>
      </w:r>
      <w:r w:rsidRPr="009C7C48">
        <w:rPr>
          <w:rFonts w:ascii="Times New Roman" w:hAnsi="Times New Roman"/>
          <w:b/>
          <w:bCs/>
          <w:sz w:val="24"/>
        </w:rPr>
        <w:t xml:space="preserve">присылать на электронный адрес: </w:t>
      </w:r>
      <w:hyperlink r:id="rId6" w:history="1">
        <w:r w:rsidRPr="009C7C48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nelli</w:t>
        </w:r>
        <w:r w:rsidRPr="009C7C48">
          <w:rPr>
            <w:rStyle w:val="a6"/>
            <w:rFonts w:ascii="Times New Roman" w:hAnsi="Times New Roman"/>
            <w:color w:val="auto"/>
            <w:sz w:val="24"/>
            <w:szCs w:val="24"/>
          </w:rPr>
          <w:t>_</w:t>
        </w:r>
        <w:r w:rsidRPr="009C7C48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nur</w:t>
        </w:r>
        <w:r w:rsidRPr="009C7C48">
          <w:rPr>
            <w:rStyle w:val="a6"/>
            <w:rFonts w:ascii="Times New Roman" w:hAnsi="Times New Roman"/>
            <w:color w:val="auto"/>
            <w:sz w:val="24"/>
            <w:szCs w:val="24"/>
          </w:rPr>
          <w:t>@</w:t>
        </w:r>
        <w:r w:rsidRPr="009C7C48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mail</w:t>
        </w:r>
        <w:r w:rsidRPr="009C7C48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9C7C48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14:paraId="271476CE" w14:textId="77777777" w:rsidR="00B2031C" w:rsidRPr="009C7C48" w:rsidRDefault="00B2031C" w:rsidP="007A1F7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C7C48">
        <w:rPr>
          <w:rFonts w:ascii="Symbol" w:hAnsi="Symbol"/>
          <w:sz w:val="24"/>
          <w:szCs w:val="24"/>
        </w:rPr>
        <w:sym w:font="Symbol" w:char="F0B7"/>
      </w:r>
      <w:r w:rsidRPr="009C7C48">
        <w:rPr>
          <w:rFonts w:ascii="Symbol" w:hAnsi="Symbol"/>
          <w:sz w:val="24"/>
        </w:rPr>
        <w:t></w:t>
      </w:r>
      <w:r w:rsidRPr="009C7C48">
        <w:rPr>
          <w:rFonts w:ascii="Times New Roman" w:hAnsi="Times New Roman"/>
          <w:sz w:val="24"/>
        </w:rPr>
        <w:t>заполненная заявка на участие в конференции обязательна;</w:t>
      </w:r>
    </w:p>
    <w:p w14:paraId="571E95B3" w14:textId="77777777" w:rsidR="00B2031C" w:rsidRPr="009C7C48" w:rsidRDefault="00B2031C" w:rsidP="007A1F7B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  <w:r w:rsidRPr="009C7C48">
        <w:rPr>
          <w:rFonts w:ascii="Wingdings" w:hAnsi="Wingdings"/>
          <w:sz w:val="24"/>
          <w:szCs w:val="24"/>
        </w:rPr>
        <w:sym w:font="Wingdings" w:char="F0FC"/>
      </w:r>
      <w:r w:rsidRPr="009C7C48">
        <w:rPr>
          <w:rFonts w:ascii="Wingdings" w:hAnsi="Wingdings"/>
          <w:sz w:val="24"/>
        </w:rPr>
        <w:t></w:t>
      </w:r>
      <w:r w:rsidRPr="009C7C48">
        <w:rPr>
          <w:rFonts w:ascii="Times New Roman" w:hAnsi="Times New Roman"/>
          <w:i/>
          <w:iCs/>
          <w:sz w:val="24"/>
        </w:rPr>
        <w:t>В электронном варианте каждая статья и заявка оформляются отдельным файлом. Тексты докладов не редактируются.</w:t>
      </w:r>
    </w:p>
    <w:p w14:paraId="4B61DE33" w14:textId="77777777" w:rsidR="00B2031C" w:rsidRPr="009C7C48" w:rsidRDefault="00B2031C" w:rsidP="007A1F7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C7C48">
        <w:rPr>
          <w:rFonts w:ascii="Wingdings" w:hAnsi="Wingdings"/>
          <w:sz w:val="24"/>
          <w:szCs w:val="24"/>
        </w:rPr>
        <w:sym w:font="Wingdings" w:char="F0FC"/>
      </w:r>
      <w:r w:rsidRPr="009C7C48">
        <w:rPr>
          <w:rFonts w:ascii="Wingdings" w:hAnsi="Wingdings"/>
          <w:sz w:val="24"/>
        </w:rPr>
        <w:t></w:t>
      </w:r>
      <w:r w:rsidRPr="009C7C48">
        <w:rPr>
          <w:rFonts w:ascii="Times New Roman" w:hAnsi="Times New Roman"/>
          <w:sz w:val="24"/>
        </w:rPr>
        <w:t>Присланные материалы будут проверяться на объем неправомерных заимствований (оригинальность текста должна быть не менее 70%).</w:t>
      </w:r>
    </w:p>
    <w:p w14:paraId="04963322" w14:textId="77777777" w:rsidR="00B2031C" w:rsidRPr="009C7C48" w:rsidRDefault="00B2031C" w:rsidP="00637736">
      <w:pPr>
        <w:spacing w:after="0" w:line="240" w:lineRule="auto"/>
        <w:rPr>
          <w:rFonts w:ascii="Times New Roman" w:hAnsi="Times New Roman"/>
          <w:sz w:val="24"/>
        </w:rPr>
      </w:pPr>
      <w:r w:rsidRPr="009C7C48">
        <w:sym w:font="Wingdings" w:char="F0FC"/>
      </w:r>
      <w:r w:rsidRPr="009C7C48">
        <w:rPr>
          <w:rFonts w:ascii="Times New Roman" w:hAnsi="Times New Roman"/>
          <w:sz w:val="24"/>
        </w:rPr>
        <w:t>Количество авторов – не более трех.</w:t>
      </w:r>
    </w:p>
    <w:p w14:paraId="11344259" w14:textId="77777777" w:rsidR="00B2031C" w:rsidRPr="009C7C48" w:rsidRDefault="00B2031C" w:rsidP="00637736">
      <w:pPr>
        <w:spacing w:after="0" w:line="240" w:lineRule="auto"/>
        <w:rPr>
          <w:rFonts w:ascii="Times New Roman" w:hAnsi="Times New Roman"/>
          <w:sz w:val="24"/>
        </w:rPr>
      </w:pPr>
      <w:r w:rsidRPr="009C7C48">
        <w:sym w:font="Wingdings" w:char="F0FC"/>
      </w:r>
      <w:r w:rsidRPr="009C7C48">
        <w:rPr>
          <w:rFonts w:ascii="Times New Roman" w:hAnsi="Times New Roman"/>
          <w:sz w:val="24"/>
          <w:szCs w:val="24"/>
        </w:rPr>
        <w:t>От одного автора принимаются не более 3-х статей.</w:t>
      </w:r>
      <w:r w:rsidRPr="009C7C48">
        <w:t xml:space="preserve"> </w:t>
      </w:r>
    </w:p>
    <w:p w14:paraId="1CE1FD24" w14:textId="77777777" w:rsidR="00B2031C" w:rsidRPr="009C7C48" w:rsidRDefault="00B2031C" w:rsidP="007A1F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C48">
        <w:rPr>
          <w:rFonts w:ascii="Times New Roman" w:hAnsi="Times New Roman"/>
          <w:b/>
          <w:bCs/>
          <w:sz w:val="24"/>
        </w:rPr>
        <w:t>Пожалуйста, ознакомьте с данным информационным письмом заинтересованных лиц.</w:t>
      </w:r>
    </w:p>
    <w:p w14:paraId="24B91962" w14:textId="77777777" w:rsidR="00B2031C" w:rsidRPr="009C7C48" w:rsidRDefault="00B2031C" w:rsidP="00EF167A">
      <w:pPr>
        <w:spacing w:after="0" w:line="221" w:lineRule="atLeast"/>
        <w:jc w:val="both"/>
        <w:rPr>
          <w:rFonts w:ascii="Times New Roman" w:hAnsi="Times New Roman"/>
          <w:b/>
          <w:bCs/>
          <w:caps/>
          <w:sz w:val="16"/>
          <w:szCs w:val="16"/>
        </w:rPr>
      </w:pPr>
    </w:p>
    <w:p w14:paraId="78E56D9B" w14:textId="77777777" w:rsidR="002157BE" w:rsidRPr="002157BE" w:rsidRDefault="002157BE" w:rsidP="006D2AA5">
      <w:pPr>
        <w:spacing w:after="0" w:line="221" w:lineRule="atLeast"/>
        <w:jc w:val="center"/>
        <w:rPr>
          <w:b/>
          <w:bCs/>
          <w:caps/>
          <w:sz w:val="24"/>
          <w:szCs w:val="24"/>
        </w:rPr>
      </w:pPr>
    </w:p>
    <w:p w14:paraId="6C0F8D21" w14:textId="4078E491" w:rsidR="00B2031C" w:rsidRPr="009C7C48" w:rsidRDefault="00B2031C" w:rsidP="006D2AA5">
      <w:pPr>
        <w:spacing w:after="0" w:line="221" w:lineRule="atLeast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9C7C48">
        <w:rPr>
          <w:rFonts w:ascii="Times New Roman ??????????" w:hAnsi="Times New Roman ??????????"/>
          <w:b/>
          <w:bCs/>
          <w:caps/>
          <w:sz w:val="24"/>
          <w:szCs w:val="24"/>
        </w:rPr>
        <w:lastRenderedPageBreak/>
        <w:t>Оргвзнос</w:t>
      </w:r>
    </w:p>
    <w:p w14:paraId="2BA62499" w14:textId="14AAD8D5" w:rsidR="00B2031C" w:rsidRDefault="00B2031C" w:rsidP="00EF167A">
      <w:pPr>
        <w:spacing w:after="0" w:line="221" w:lineRule="atLeast"/>
        <w:jc w:val="both"/>
        <w:rPr>
          <w:rFonts w:ascii="Times New Roman" w:hAnsi="Times New Roman"/>
          <w:sz w:val="24"/>
          <w:szCs w:val="24"/>
        </w:rPr>
      </w:pPr>
      <w:r w:rsidRPr="009C7C48">
        <w:rPr>
          <w:rFonts w:ascii="Times New Roman" w:hAnsi="Times New Roman"/>
          <w:sz w:val="24"/>
          <w:szCs w:val="24"/>
        </w:rPr>
        <w:t xml:space="preserve">Оргвзнос за опубликование одной полной и неполной </w:t>
      </w:r>
      <w:bookmarkStart w:id="1" w:name="_GoBack"/>
      <w:r w:rsidRPr="009C7C48">
        <w:rPr>
          <w:rFonts w:ascii="Times New Roman" w:hAnsi="Times New Roman"/>
          <w:sz w:val="24"/>
          <w:szCs w:val="24"/>
        </w:rPr>
        <w:t xml:space="preserve">страницы составляет 100 руб. </w:t>
      </w:r>
      <w:bookmarkEnd w:id="1"/>
      <w:r w:rsidRPr="009C7C48">
        <w:rPr>
          <w:rFonts w:ascii="Times New Roman" w:hAnsi="Times New Roman"/>
          <w:sz w:val="24"/>
          <w:szCs w:val="24"/>
        </w:rPr>
        <w:t xml:space="preserve">Материалы от иностранных участников и докторов наук принимаются без оплаты оргвзноса. За присвоение статье индекса </w:t>
      </w:r>
      <w:r w:rsidRPr="009C7C48">
        <w:rPr>
          <w:rFonts w:ascii="Times New Roman" w:hAnsi="Times New Roman"/>
          <w:sz w:val="24"/>
          <w:szCs w:val="24"/>
          <w:lang w:val="en-US"/>
        </w:rPr>
        <w:t>DOI</w:t>
      </w:r>
      <w:r w:rsidRPr="009C7C48">
        <w:rPr>
          <w:rFonts w:ascii="Times New Roman" w:hAnsi="Times New Roman"/>
          <w:sz w:val="24"/>
          <w:szCs w:val="24"/>
        </w:rPr>
        <w:t xml:space="preserve"> предусмотрена плата в размере 300 руб. для всех категорий участников. </w:t>
      </w:r>
    </w:p>
    <w:p w14:paraId="794D313A" w14:textId="77777777" w:rsidR="002157BE" w:rsidRPr="009C7C48" w:rsidRDefault="002157BE" w:rsidP="00EF167A">
      <w:pPr>
        <w:spacing w:after="0" w:line="221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9"/>
        <w:gridCol w:w="1585"/>
        <w:gridCol w:w="3764"/>
      </w:tblGrid>
      <w:tr w:rsidR="009C7C48" w:rsidRPr="009C7C48" w14:paraId="3398339B" w14:textId="77777777" w:rsidTr="00B67EC0">
        <w:trPr>
          <w:jc w:val="center"/>
        </w:trPr>
        <w:tc>
          <w:tcPr>
            <w:tcW w:w="4709" w:type="dxa"/>
          </w:tcPr>
          <w:p w14:paraId="1FD6D3EE" w14:textId="77777777" w:rsidR="00B2031C" w:rsidRPr="009C7C48" w:rsidRDefault="00B2031C" w:rsidP="006C06AF">
            <w:pPr>
              <w:spacing w:after="0" w:line="216" w:lineRule="auto"/>
              <w:jc w:val="both"/>
              <w:rPr>
                <w:rFonts w:ascii="Times New Roman" w:hAnsi="Times New Roman"/>
                <w:b/>
                <w:i/>
              </w:rPr>
            </w:pPr>
            <w:r w:rsidRPr="009C7C48">
              <w:rPr>
                <w:rFonts w:ascii="Times New Roman" w:hAnsi="Times New Roman"/>
                <w:b/>
                <w:i/>
              </w:rPr>
              <w:t xml:space="preserve">Услуга </w:t>
            </w:r>
          </w:p>
        </w:tc>
        <w:tc>
          <w:tcPr>
            <w:tcW w:w="5349" w:type="dxa"/>
            <w:gridSpan w:val="2"/>
          </w:tcPr>
          <w:p w14:paraId="0F8D1CD8" w14:textId="77777777" w:rsidR="00B2031C" w:rsidRPr="009C7C48" w:rsidRDefault="00B2031C" w:rsidP="006C06AF">
            <w:pPr>
              <w:spacing w:after="0" w:line="21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C7C48">
              <w:rPr>
                <w:rFonts w:ascii="Times New Roman" w:hAnsi="Times New Roman"/>
                <w:b/>
                <w:i/>
              </w:rPr>
              <w:t xml:space="preserve">Стоимость </w:t>
            </w:r>
          </w:p>
        </w:tc>
      </w:tr>
      <w:tr w:rsidR="009C7C48" w:rsidRPr="009C7C48" w14:paraId="6BBACA63" w14:textId="77777777" w:rsidTr="00B67EC0">
        <w:trPr>
          <w:jc w:val="center"/>
        </w:trPr>
        <w:tc>
          <w:tcPr>
            <w:tcW w:w="4709" w:type="dxa"/>
          </w:tcPr>
          <w:p w14:paraId="18DC6FC5" w14:textId="77777777" w:rsidR="00B2031C" w:rsidRPr="009C7C48" w:rsidRDefault="00B2031C" w:rsidP="006C06AF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9C7C48">
              <w:rPr>
                <w:rFonts w:ascii="Times New Roman" w:hAnsi="Times New Roman"/>
              </w:rPr>
              <w:t>Электронный сборник</w:t>
            </w:r>
          </w:p>
        </w:tc>
        <w:tc>
          <w:tcPr>
            <w:tcW w:w="1585" w:type="dxa"/>
          </w:tcPr>
          <w:p w14:paraId="5BB8903D" w14:textId="77777777" w:rsidR="00B2031C" w:rsidRPr="009C7C48" w:rsidRDefault="00B2031C" w:rsidP="006C06A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9C7C48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3764" w:type="dxa"/>
          </w:tcPr>
          <w:p w14:paraId="52824C6D" w14:textId="77777777" w:rsidR="00B2031C" w:rsidRPr="009C7C48" w:rsidRDefault="00B2031C" w:rsidP="006C06AF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9C7C48">
              <w:rPr>
                <w:rFonts w:ascii="Times New Roman" w:hAnsi="Times New Roman"/>
                <w:b/>
              </w:rPr>
              <w:t>-</w:t>
            </w:r>
          </w:p>
        </w:tc>
      </w:tr>
      <w:tr w:rsidR="009C7C48" w:rsidRPr="009C7C48" w14:paraId="04E58DD8" w14:textId="77777777" w:rsidTr="00B67EC0">
        <w:trPr>
          <w:trHeight w:val="283"/>
          <w:jc w:val="center"/>
        </w:trPr>
        <w:tc>
          <w:tcPr>
            <w:tcW w:w="4709" w:type="dxa"/>
          </w:tcPr>
          <w:p w14:paraId="77F31B2B" w14:textId="77777777" w:rsidR="00B2031C" w:rsidRPr="009C7C48" w:rsidRDefault="00B2031C" w:rsidP="006C06AF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9C7C48">
              <w:rPr>
                <w:rFonts w:ascii="Times New Roman" w:hAnsi="Times New Roman"/>
              </w:rPr>
              <w:t xml:space="preserve">Размещение статьи в Elibrary.ru (РИНЦ) </w:t>
            </w:r>
          </w:p>
        </w:tc>
        <w:tc>
          <w:tcPr>
            <w:tcW w:w="1585" w:type="dxa"/>
          </w:tcPr>
          <w:p w14:paraId="44662D58" w14:textId="77777777" w:rsidR="00B2031C" w:rsidRPr="009C7C48" w:rsidRDefault="00B2031C" w:rsidP="006C06A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9C7C48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3764" w:type="dxa"/>
          </w:tcPr>
          <w:p w14:paraId="1EE65207" w14:textId="77777777" w:rsidR="00B2031C" w:rsidRPr="009C7C48" w:rsidRDefault="00B2031C" w:rsidP="006C06AF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9C7C48">
              <w:rPr>
                <w:rFonts w:ascii="Times New Roman" w:hAnsi="Times New Roman"/>
                <w:b/>
              </w:rPr>
              <w:t>-</w:t>
            </w:r>
          </w:p>
        </w:tc>
      </w:tr>
      <w:tr w:rsidR="009C7C48" w:rsidRPr="009C7C48" w14:paraId="076CE79A" w14:textId="77777777" w:rsidTr="00B67EC0">
        <w:trPr>
          <w:trHeight w:val="283"/>
          <w:jc w:val="center"/>
        </w:trPr>
        <w:tc>
          <w:tcPr>
            <w:tcW w:w="4709" w:type="dxa"/>
          </w:tcPr>
          <w:p w14:paraId="757F4CE4" w14:textId="77777777" w:rsidR="00B2031C" w:rsidRPr="009C7C48" w:rsidRDefault="00B2031C" w:rsidP="006C06AF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9C7C48">
              <w:rPr>
                <w:rFonts w:ascii="Times New Roman" w:hAnsi="Times New Roman"/>
              </w:rPr>
              <w:t>Присвоение статье индекса DOI (по желанию)</w:t>
            </w:r>
          </w:p>
        </w:tc>
        <w:tc>
          <w:tcPr>
            <w:tcW w:w="1585" w:type="dxa"/>
          </w:tcPr>
          <w:p w14:paraId="2FB5B43A" w14:textId="77777777" w:rsidR="00B2031C" w:rsidRPr="009C7C48" w:rsidRDefault="00B2031C" w:rsidP="006C06A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9C7C48">
              <w:rPr>
                <w:rFonts w:ascii="Times New Roman" w:hAnsi="Times New Roman"/>
              </w:rPr>
              <w:t>300 руб.</w:t>
            </w:r>
          </w:p>
        </w:tc>
        <w:tc>
          <w:tcPr>
            <w:tcW w:w="3764" w:type="dxa"/>
          </w:tcPr>
          <w:p w14:paraId="68CFD009" w14:textId="77777777" w:rsidR="00B2031C" w:rsidRPr="009C7C48" w:rsidRDefault="00B2031C" w:rsidP="006C06A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9C7C48">
              <w:rPr>
                <w:rFonts w:ascii="Times New Roman" w:hAnsi="Times New Roman"/>
              </w:rPr>
              <w:t xml:space="preserve">300 руб. за одну статью </w:t>
            </w:r>
          </w:p>
        </w:tc>
      </w:tr>
    </w:tbl>
    <w:p w14:paraId="6F864093" w14:textId="77777777" w:rsidR="00B2031C" w:rsidRPr="009C7C48" w:rsidRDefault="00B2031C" w:rsidP="00EF167A">
      <w:pPr>
        <w:spacing w:after="0" w:line="221" w:lineRule="atLeast"/>
        <w:jc w:val="both"/>
        <w:rPr>
          <w:rFonts w:ascii="Times New Roman" w:hAnsi="Times New Roman"/>
          <w:sz w:val="10"/>
          <w:szCs w:val="10"/>
        </w:rPr>
      </w:pPr>
    </w:p>
    <w:p w14:paraId="0C6834E0" w14:textId="1D13D47E" w:rsidR="00B2031C" w:rsidRPr="009C7C48" w:rsidRDefault="00B2031C" w:rsidP="00F7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C48">
        <w:rPr>
          <w:rFonts w:ascii="Times New Roman" w:hAnsi="Times New Roman"/>
          <w:sz w:val="24"/>
          <w:szCs w:val="24"/>
        </w:rPr>
        <w:t xml:space="preserve">Карта Сбербанк </w:t>
      </w:r>
      <w:r w:rsidR="00D20115">
        <w:rPr>
          <w:rFonts w:ascii="Times New Roman" w:hAnsi="Times New Roman"/>
          <w:sz w:val="24"/>
          <w:szCs w:val="24"/>
        </w:rPr>
        <w:t>2202 2021 7020 4782</w:t>
      </w:r>
      <w:r w:rsidR="00F43B22" w:rsidRPr="009C7C48">
        <w:rPr>
          <w:rFonts w:ascii="Times New Roman" w:hAnsi="Times New Roman"/>
          <w:sz w:val="24"/>
          <w:szCs w:val="24"/>
        </w:rPr>
        <w:t xml:space="preserve">. </w:t>
      </w:r>
      <w:r w:rsidRPr="009C7C48">
        <w:rPr>
          <w:rFonts w:ascii="Times New Roman" w:hAnsi="Times New Roman"/>
          <w:sz w:val="24"/>
          <w:szCs w:val="24"/>
        </w:rPr>
        <w:t xml:space="preserve">Получатель </w:t>
      </w:r>
      <w:r w:rsidR="009C7C48" w:rsidRPr="009C7C48">
        <w:rPr>
          <w:rFonts w:ascii="Times New Roman" w:hAnsi="Times New Roman"/>
          <w:sz w:val="24"/>
          <w:szCs w:val="24"/>
        </w:rPr>
        <w:t>Нурдавлетова Наиля Баязитовна</w:t>
      </w:r>
      <w:r w:rsidRPr="009C7C48">
        <w:rPr>
          <w:rFonts w:ascii="Times New Roman" w:hAnsi="Times New Roman"/>
          <w:sz w:val="24"/>
          <w:szCs w:val="24"/>
        </w:rPr>
        <w:t>. В сообщении получателю указать «Оргвзнос УРТ 202</w:t>
      </w:r>
      <w:r w:rsidR="009C7C48" w:rsidRPr="009C7C48">
        <w:rPr>
          <w:rFonts w:ascii="Times New Roman" w:hAnsi="Times New Roman"/>
          <w:sz w:val="24"/>
          <w:szCs w:val="24"/>
        </w:rPr>
        <w:t>3</w:t>
      </w:r>
      <w:r w:rsidRPr="009C7C48">
        <w:rPr>
          <w:rFonts w:ascii="Times New Roman" w:hAnsi="Times New Roman"/>
          <w:sz w:val="24"/>
          <w:szCs w:val="24"/>
        </w:rPr>
        <w:t xml:space="preserve"> Фамилия ИО»</w:t>
      </w:r>
    </w:p>
    <w:p w14:paraId="14C13764" w14:textId="7B0196E8" w:rsidR="00B2031C" w:rsidRPr="009C7C48" w:rsidRDefault="00B2031C" w:rsidP="00EF167A">
      <w:pPr>
        <w:spacing w:after="0" w:line="221" w:lineRule="atLeast"/>
        <w:jc w:val="both"/>
        <w:rPr>
          <w:rFonts w:ascii="Times New Roman" w:hAnsi="Times New Roman"/>
          <w:bCs/>
          <w:sz w:val="24"/>
          <w:szCs w:val="24"/>
        </w:rPr>
      </w:pPr>
      <w:r w:rsidRPr="009C7C48">
        <w:rPr>
          <w:rFonts w:ascii="Times New Roman" w:hAnsi="Times New Roman"/>
          <w:b/>
          <w:bCs/>
          <w:sz w:val="24"/>
          <w:szCs w:val="24"/>
        </w:rPr>
        <w:t>Форма проведения</w:t>
      </w:r>
      <w:r w:rsidRPr="009C7C48">
        <w:rPr>
          <w:rFonts w:ascii="Times New Roman" w:hAnsi="Times New Roman"/>
          <w:bCs/>
          <w:sz w:val="24"/>
          <w:szCs w:val="24"/>
        </w:rPr>
        <w:t>: очная, очно-заочная с использованием дистанционных технологий</w:t>
      </w:r>
      <w:r w:rsidR="002157BE">
        <w:rPr>
          <w:rFonts w:ascii="Times New Roman" w:hAnsi="Times New Roman"/>
          <w:bCs/>
          <w:sz w:val="24"/>
          <w:szCs w:val="24"/>
        </w:rPr>
        <w:t>.</w:t>
      </w:r>
    </w:p>
    <w:p w14:paraId="5376ABC7" w14:textId="77777777" w:rsidR="00B2031C" w:rsidRPr="009C7C48" w:rsidRDefault="00B2031C" w:rsidP="006F2643">
      <w:pPr>
        <w:spacing w:after="0" w:line="240" w:lineRule="auto"/>
        <w:jc w:val="both"/>
        <w:rPr>
          <w:b/>
          <w:bCs/>
          <w:caps/>
          <w:sz w:val="10"/>
          <w:szCs w:val="10"/>
        </w:rPr>
      </w:pPr>
    </w:p>
    <w:p w14:paraId="0AA8D0D5" w14:textId="77777777" w:rsidR="00B2031C" w:rsidRPr="009C7C48" w:rsidRDefault="00B2031C" w:rsidP="006D2AA5">
      <w:pPr>
        <w:spacing w:after="0" w:line="221" w:lineRule="atLeast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9C7C48">
        <w:rPr>
          <w:rFonts w:ascii="Times New Roman ??????????" w:hAnsi="Times New Roman ??????????"/>
          <w:b/>
          <w:bCs/>
          <w:caps/>
          <w:sz w:val="24"/>
          <w:szCs w:val="24"/>
        </w:rPr>
        <w:t>Контакт Оргкомитета конференции:</w:t>
      </w:r>
    </w:p>
    <w:p w14:paraId="09601F33" w14:textId="77777777" w:rsidR="00B2031C" w:rsidRPr="009C7C48" w:rsidRDefault="00B2031C" w:rsidP="00EF167A">
      <w:pPr>
        <w:spacing w:after="0" w:line="221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7C48">
        <w:rPr>
          <w:rFonts w:ascii="Times New Roman" w:hAnsi="Times New Roman"/>
          <w:sz w:val="24"/>
          <w:szCs w:val="24"/>
        </w:rPr>
        <w:t>Сибайский</w:t>
      </w:r>
      <w:proofErr w:type="spellEnd"/>
      <w:r w:rsidRPr="009C7C48">
        <w:rPr>
          <w:rFonts w:ascii="Times New Roman" w:hAnsi="Times New Roman"/>
          <w:sz w:val="24"/>
          <w:szCs w:val="24"/>
        </w:rPr>
        <w:t xml:space="preserve"> институт (филиал) Башкирского государственного университета</w:t>
      </w:r>
    </w:p>
    <w:p w14:paraId="47999442" w14:textId="77777777" w:rsidR="00B2031C" w:rsidRPr="009C7C48" w:rsidRDefault="00B2031C" w:rsidP="00EF167A">
      <w:pPr>
        <w:spacing w:after="0" w:line="221" w:lineRule="atLeast"/>
        <w:jc w:val="both"/>
        <w:rPr>
          <w:rFonts w:ascii="Times New Roman" w:hAnsi="Times New Roman"/>
          <w:sz w:val="24"/>
          <w:szCs w:val="24"/>
        </w:rPr>
      </w:pPr>
      <w:r w:rsidRPr="009C7C48">
        <w:rPr>
          <w:rFonts w:ascii="Times New Roman" w:hAnsi="Times New Roman"/>
          <w:sz w:val="24"/>
          <w:szCs w:val="24"/>
        </w:rPr>
        <w:t xml:space="preserve">453630, Россия, Республика Башкортостан, г. Сибай, ул. Белова, д. 21, </w:t>
      </w:r>
      <w:proofErr w:type="spellStart"/>
      <w:r w:rsidRPr="009C7C48">
        <w:rPr>
          <w:rFonts w:ascii="Times New Roman" w:hAnsi="Times New Roman"/>
          <w:sz w:val="24"/>
          <w:szCs w:val="24"/>
        </w:rPr>
        <w:t>каб</w:t>
      </w:r>
      <w:proofErr w:type="spellEnd"/>
      <w:r w:rsidRPr="009C7C48">
        <w:rPr>
          <w:rFonts w:ascii="Times New Roman" w:hAnsi="Times New Roman"/>
          <w:sz w:val="24"/>
          <w:szCs w:val="24"/>
        </w:rPr>
        <w:t>. 469.</w:t>
      </w:r>
    </w:p>
    <w:p w14:paraId="69D992AC" w14:textId="77777777" w:rsidR="00B2031C" w:rsidRPr="009C7C48" w:rsidRDefault="00B2031C" w:rsidP="00EF167A">
      <w:pPr>
        <w:spacing w:after="0" w:line="221" w:lineRule="atLeast"/>
        <w:jc w:val="both"/>
        <w:rPr>
          <w:rFonts w:ascii="Times New Roman" w:hAnsi="Times New Roman"/>
          <w:sz w:val="24"/>
          <w:szCs w:val="24"/>
        </w:rPr>
      </w:pPr>
      <w:r w:rsidRPr="009C7C48">
        <w:rPr>
          <w:rFonts w:ascii="Times New Roman" w:hAnsi="Times New Roman"/>
          <w:sz w:val="24"/>
          <w:szCs w:val="24"/>
        </w:rPr>
        <w:t xml:space="preserve">Тел.: (34775) 5-15-82, Моб.: +7-927-340-09-97; </w:t>
      </w:r>
    </w:p>
    <w:p w14:paraId="5ADCC37F" w14:textId="77777777" w:rsidR="00B2031C" w:rsidRPr="009C7C48" w:rsidRDefault="00B2031C" w:rsidP="00EF167A">
      <w:pPr>
        <w:spacing w:after="0" w:line="221" w:lineRule="atLeast"/>
        <w:jc w:val="both"/>
        <w:rPr>
          <w:rFonts w:ascii="Times New Roman" w:hAnsi="Times New Roman"/>
          <w:sz w:val="24"/>
          <w:szCs w:val="24"/>
        </w:rPr>
      </w:pPr>
      <w:r w:rsidRPr="009C7C48">
        <w:rPr>
          <w:rFonts w:ascii="Times New Roman" w:hAnsi="Times New Roman"/>
          <w:sz w:val="24"/>
          <w:szCs w:val="24"/>
          <w:lang w:val="de-DE"/>
        </w:rPr>
        <w:t>E</w:t>
      </w:r>
      <w:r w:rsidRPr="009C7C48">
        <w:rPr>
          <w:rFonts w:ascii="Times New Roman" w:hAnsi="Times New Roman"/>
          <w:sz w:val="24"/>
          <w:szCs w:val="24"/>
        </w:rPr>
        <w:t>-</w:t>
      </w:r>
      <w:r w:rsidRPr="009C7C48">
        <w:rPr>
          <w:rFonts w:ascii="Times New Roman" w:hAnsi="Times New Roman"/>
          <w:sz w:val="24"/>
          <w:szCs w:val="24"/>
          <w:lang w:val="de-DE"/>
        </w:rPr>
        <w:t>mail</w:t>
      </w:r>
      <w:r w:rsidRPr="009C7C48">
        <w:rPr>
          <w:rFonts w:ascii="Times New Roman" w:hAnsi="Times New Roman"/>
          <w:sz w:val="24"/>
          <w:szCs w:val="24"/>
        </w:rPr>
        <w:t xml:space="preserve">:  </w:t>
      </w:r>
      <w:hyperlink r:id="rId7" w:history="1">
        <w:r w:rsidRPr="009C7C48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nelli</w:t>
        </w:r>
        <w:r w:rsidRPr="009C7C48">
          <w:rPr>
            <w:rStyle w:val="a6"/>
            <w:rFonts w:ascii="Times New Roman" w:hAnsi="Times New Roman"/>
            <w:color w:val="auto"/>
            <w:sz w:val="24"/>
            <w:szCs w:val="24"/>
          </w:rPr>
          <w:t>_</w:t>
        </w:r>
        <w:r w:rsidRPr="009C7C48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nur</w:t>
        </w:r>
        <w:r w:rsidRPr="009C7C48">
          <w:rPr>
            <w:rStyle w:val="a6"/>
            <w:rFonts w:ascii="Times New Roman" w:hAnsi="Times New Roman"/>
            <w:color w:val="auto"/>
            <w:sz w:val="24"/>
            <w:szCs w:val="24"/>
          </w:rPr>
          <w:t>@</w:t>
        </w:r>
        <w:r w:rsidRPr="009C7C48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mail</w:t>
        </w:r>
        <w:r w:rsidRPr="009C7C48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9C7C48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C7C48">
        <w:rPr>
          <w:rFonts w:ascii="Times New Roman" w:hAnsi="Times New Roman"/>
          <w:sz w:val="24"/>
          <w:szCs w:val="24"/>
        </w:rPr>
        <w:t xml:space="preserve"> – секретарь оргкомитета – </w:t>
      </w:r>
      <w:proofErr w:type="spellStart"/>
      <w:r w:rsidRPr="009C7C48">
        <w:rPr>
          <w:rFonts w:ascii="Times New Roman" w:hAnsi="Times New Roman"/>
          <w:sz w:val="24"/>
          <w:szCs w:val="24"/>
        </w:rPr>
        <w:t>Нурдавлетова</w:t>
      </w:r>
      <w:proofErr w:type="spellEnd"/>
      <w:r w:rsidRPr="009C7C48">
        <w:rPr>
          <w:rFonts w:ascii="Times New Roman" w:hAnsi="Times New Roman"/>
          <w:sz w:val="24"/>
          <w:szCs w:val="24"/>
        </w:rPr>
        <w:t xml:space="preserve"> Наиля </w:t>
      </w:r>
      <w:proofErr w:type="spellStart"/>
      <w:r w:rsidRPr="009C7C48">
        <w:rPr>
          <w:rFonts w:ascii="Times New Roman" w:hAnsi="Times New Roman"/>
          <w:sz w:val="24"/>
          <w:szCs w:val="24"/>
        </w:rPr>
        <w:t>Баязитовна</w:t>
      </w:r>
      <w:proofErr w:type="spellEnd"/>
      <w:r w:rsidRPr="009C7C48">
        <w:rPr>
          <w:rFonts w:ascii="Times New Roman" w:hAnsi="Times New Roman"/>
          <w:sz w:val="24"/>
          <w:szCs w:val="24"/>
        </w:rPr>
        <w:t xml:space="preserve">. </w:t>
      </w:r>
    </w:p>
    <w:p w14:paraId="6244D85E" w14:textId="77777777" w:rsidR="00B2031C" w:rsidRPr="009C7C48" w:rsidRDefault="00B2031C" w:rsidP="00EF167A">
      <w:pPr>
        <w:spacing w:after="0" w:line="221" w:lineRule="atLeast"/>
        <w:jc w:val="both"/>
        <w:rPr>
          <w:rFonts w:ascii="Times New Roman" w:hAnsi="Times New Roman"/>
          <w:sz w:val="24"/>
          <w:szCs w:val="24"/>
        </w:rPr>
      </w:pPr>
      <w:r w:rsidRPr="009C7C48">
        <w:rPr>
          <w:rFonts w:ascii="Times New Roman" w:hAnsi="Times New Roman"/>
          <w:sz w:val="24"/>
          <w:szCs w:val="24"/>
        </w:rPr>
        <w:t>Время работы: пн.-пт. с 08</w:t>
      </w:r>
      <w:r w:rsidRPr="009C7C48">
        <w:rPr>
          <w:rFonts w:ascii="Times New Roman" w:hAnsi="Times New Roman"/>
          <w:sz w:val="24"/>
          <w:szCs w:val="24"/>
          <w:vertAlign w:val="superscript"/>
        </w:rPr>
        <w:t>00</w:t>
      </w:r>
      <w:r w:rsidRPr="009C7C48">
        <w:rPr>
          <w:rFonts w:ascii="Times New Roman" w:hAnsi="Times New Roman"/>
          <w:sz w:val="24"/>
          <w:szCs w:val="24"/>
        </w:rPr>
        <w:t xml:space="preserve"> до 13</w:t>
      </w:r>
      <w:r w:rsidRPr="009C7C48">
        <w:rPr>
          <w:rFonts w:ascii="Times New Roman" w:hAnsi="Times New Roman"/>
          <w:sz w:val="24"/>
          <w:szCs w:val="24"/>
          <w:vertAlign w:val="superscript"/>
        </w:rPr>
        <w:t>00</w:t>
      </w:r>
      <w:r w:rsidRPr="009C7C48">
        <w:rPr>
          <w:rFonts w:ascii="Times New Roman" w:hAnsi="Times New Roman"/>
          <w:sz w:val="24"/>
          <w:szCs w:val="24"/>
        </w:rPr>
        <w:t xml:space="preserve"> и с 14</w:t>
      </w:r>
      <w:r w:rsidRPr="009C7C48">
        <w:rPr>
          <w:rFonts w:ascii="Times New Roman" w:hAnsi="Times New Roman"/>
          <w:sz w:val="24"/>
          <w:szCs w:val="24"/>
          <w:vertAlign w:val="superscript"/>
        </w:rPr>
        <w:t>00</w:t>
      </w:r>
      <w:r w:rsidRPr="009C7C48">
        <w:rPr>
          <w:rFonts w:ascii="Times New Roman" w:hAnsi="Times New Roman"/>
          <w:sz w:val="24"/>
          <w:szCs w:val="24"/>
        </w:rPr>
        <w:t xml:space="preserve"> до 17</w:t>
      </w:r>
      <w:r w:rsidRPr="009C7C48">
        <w:rPr>
          <w:rFonts w:ascii="Times New Roman" w:hAnsi="Times New Roman"/>
          <w:sz w:val="24"/>
          <w:szCs w:val="24"/>
          <w:vertAlign w:val="superscript"/>
        </w:rPr>
        <w:t>00</w:t>
      </w:r>
      <w:r w:rsidRPr="009C7C48">
        <w:rPr>
          <w:rFonts w:ascii="Times New Roman" w:hAnsi="Times New Roman"/>
          <w:sz w:val="24"/>
          <w:szCs w:val="24"/>
        </w:rPr>
        <w:t xml:space="preserve"> (время уральское).</w:t>
      </w:r>
    </w:p>
    <w:p w14:paraId="062D8A4F" w14:textId="77777777" w:rsidR="00B2031C" w:rsidRPr="009C7C48" w:rsidRDefault="00B2031C" w:rsidP="00AD7C39">
      <w:pPr>
        <w:spacing w:after="0" w:line="221" w:lineRule="atLeast"/>
        <w:rPr>
          <w:rFonts w:ascii="Times New Roman" w:hAnsi="Times New Roman"/>
          <w:b/>
          <w:bCs/>
          <w:caps/>
          <w:sz w:val="16"/>
          <w:szCs w:val="16"/>
        </w:rPr>
      </w:pPr>
    </w:p>
    <w:p w14:paraId="1C1FAB5A" w14:textId="77777777" w:rsidR="00B2031C" w:rsidRPr="009C7C48" w:rsidRDefault="00B2031C" w:rsidP="006D2AA5">
      <w:pPr>
        <w:spacing w:after="0" w:line="221" w:lineRule="atLeast"/>
        <w:jc w:val="center"/>
        <w:rPr>
          <w:rFonts w:ascii="Times New Roman" w:hAnsi="Times New Roman"/>
          <w:b/>
          <w:bCs/>
          <w:sz w:val="24"/>
        </w:rPr>
      </w:pPr>
      <w:r w:rsidRPr="009C7C48">
        <w:rPr>
          <w:rFonts w:ascii="Times New Roman" w:hAnsi="Times New Roman"/>
          <w:b/>
          <w:bCs/>
          <w:sz w:val="24"/>
        </w:rPr>
        <w:t>ТРЕБОВАНИЯ К ОФОРМЛЕНИЮ</w:t>
      </w:r>
    </w:p>
    <w:p w14:paraId="05FD6D72" w14:textId="77777777" w:rsidR="00B2031C" w:rsidRPr="009C7C48" w:rsidRDefault="00B2031C" w:rsidP="006F2643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665C6868" w14:textId="77777777" w:rsidR="00B2031C" w:rsidRPr="009C7C48" w:rsidRDefault="00B2031C" w:rsidP="006D2AA5">
      <w:pPr>
        <w:spacing w:after="0" w:line="221" w:lineRule="atLeast"/>
        <w:ind w:firstLine="720"/>
        <w:jc w:val="both"/>
        <w:rPr>
          <w:rFonts w:ascii="Times New Roman" w:hAnsi="Times New Roman"/>
          <w:sz w:val="20"/>
          <w:szCs w:val="20"/>
        </w:rPr>
      </w:pPr>
      <w:r w:rsidRPr="009C7C48">
        <w:rPr>
          <w:rFonts w:ascii="Times New Roman" w:hAnsi="Times New Roman"/>
          <w:sz w:val="20"/>
          <w:szCs w:val="20"/>
        </w:rPr>
        <w:t xml:space="preserve">Текстовый редактор: Word 6.0; 7.0 или 10.0 для Windows, шрифт: </w:t>
      </w:r>
      <w:proofErr w:type="spellStart"/>
      <w:r w:rsidRPr="009C7C48">
        <w:rPr>
          <w:rFonts w:ascii="Times New Roman" w:hAnsi="Times New Roman"/>
          <w:sz w:val="20"/>
          <w:szCs w:val="20"/>
        </w:rPr>
        <w:t>Times</w:t>
      </w:r>
      <w:proofErr w:type="spellEnd"/>
      <w:r w:rsidRPr="009C7C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C7C48">
        <w:rPr>
          <w:rFonts w:ascii="Times New Roman" w:hAnsi="Times New Roman"/>
          <w:sz w:val="20"/>
          <w:szCs w:val="20"/>
        </w:rPr>
        <w:t>New</w:t>
      </w:r>
      <w:proofErr w:type="spellEnd"/>
      <w:r w:rsidRPr="009C7C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C7C48">
        <w:rPr>
          <w:rFonts w:ascii="Times New Roman" w:hAnsi="Times New Roman"/>
          <w:sz w:val="20"/>
          <w:szCs w:val="20"/>
        </w:rPr>
        <w:t>Roman</w:t>
      </w:r>
      <w:proofErr w:type="spellEnd"/>
      <w:r w:rsidRPr="009C7C48">
        <w:rPr>
          <w:rFonts w:ascii="Times New Roman" w:hAnsi="Times New Roman"/>
          <w:sz w:val="20"/>
          <w:szCs w:val="20"/>
        </w:rPr>
        <w:t xml:space="preserve">; размер страницы А4 (210х297), размер шрифта 14; Объем статьи: от 3 до 5 страниц. Поля: сверху, снизу, справа и слева – </w:t>
      </w:r>
      <w:smartTag w:uri="urn:schemas-microsoft-com:office:smarttags" w:element="metricconverter">
        <w:smartTagPr>
          <w:attr w:name="ProductID" w:val="2 см"/>
        </w:smartTagPr>
        <w:r w:rsidRPr="009C7C48">
          <w:rPr>
            <w:rFonts w:ascii="Times New Roman" w:hAnsi="Times New Roman"/>
            <w:sz w:val="20"/>
            <w:szCs w:val="20"/>
          </w:rPr>
          <w:t>2 см</w:t>
        </w:r>
      </w:smartTag>
      <w:r w:rsidRPr="009C7C48">
        <w:rPr>
          <w:rFonts w:ascii="Times New Roman" w:hAnsi="Times New Roman"/>
          <w:sz w:val="20"/>
          <w:szCs w:val="20"/>
        </w:rPr>
        <w:t>. Межстрочный интервал: одинарный.</w:t>
      </w:r>
    </w:p>
    <w:p w14:paraId="021E4E41" w14:textId="77777777" w:rsidR="00B2031C" w:rsidRPr="009C7C48" w:rsidRDefault="00B2031C" w:rsidP="006D2AA5">
      <w:pPr>
        <w:spacing w:after="0" w:line="221" w:lineRule="atLeast"/>
        <w:ind w:firstLine="720"/>
        <w:jc w:val="both"/>
        <w:rPr>
          <w:rFonts w:ascii="Times New Roman" w:hAnsi="Times New Roman"/>
          <w:sz w:val="20"/>
          <w:szCs w:val="20"/>
        </w:rPr>
      </w:pPr>
      <w:r w:rsidRPr="009C7C48">
        <w:rPr>
          <w:rFonts w:ascii="Times New Roman" w:hAnsi="Times New Roman"/>
          <w:sz w:val="20"/>
          <w:szCs w:val="20"/>
        </w:rPr>
        <w:t xml:space="preserve">На первой строке – УДК (слева в верхнем углу; можно найти на сайте: </w:t>
      </w:r>
      <w:hyperlink r:id="rId8" w:history="1">
        <w:r w:rsidRPr="009C7C48">
          <w:rPr>
            <w:rStyle w:val="a6"/>
            <w:rFonts w:ascii="Times New Roman" w:hAnsi="Times New Roman"/>
            <w:color w:val="auto"/>
            <w:sz w:val="20"/>
            <w:szCs w:val="20"/>
          </w:rPr>
          <w:t>http://teacode.com/online/udc/</w:t>
        </w:r>
      </w:hyperlink>
      <w:r w:rsidRPr="009C7C48">
        <w:rPr>
          <w:rFonts w:ascii="Times New Roman" w:hAnsi="Times New Roman"/>
          <w:sz w:val="20"/>
          <w:szCs w:val="20"/>
        </w:rPr>
        <w:t>); ниже строчными буквами – инициалы, фамилия автора(</w:t>
      </w:r>
      <w:proofErr w:type="spellStart"/>
      <w:r w:rsidRPr="009C7C48">
        <w:rPr>
          <w:rFonts w:ascii="Times New Roman" w:hAnsi="Times New Roman"/>
          <w:sz w:val="20"/>
          <w:szCs w:val="20"/>
        </w:rPr>
        <w:t>ов</w:t>
      </w:r>
      <w:proofErr w:type="spellEnd"/>
      <w:r w:rsidRPr="009C7C48">
        <w:rPr>
          <w:rFonts w:ascii="Times New Roman" w:hAnsi="Times New Roman"/>
          <w:sz w:val="20"/>
          <w:szCs w:val="20"/>
        </w:rPr>
        <w:t xml:space="preserve">), фамилия и инициалы автора, представляющего доклад, должны быть подчеркнуты; на следующей строке – полное название организации, города; через один интервал – название статьи (жирный шрифт прописными буквами, центральное выравнивание); ниже строчными буквами – аннотация, на следующей строке через один интервал – ключевые слова (все данные приводятся на русском и английском языках), затем через один интервал следует текст статьи,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9C7C48">
          <w:rPr>
            <w:rFonts w:ascii="Times New Roman" w:hAnsi="Times New Roman"/>
            <w:sz w:val="20"/>
            <w:szCs w:val="20"/>
          </w:rPr>
          <w:t>1,25 см</w:t>
        </w:r>
      </w:smartTag>
      <w:r w:rsidRPr="009C7C48">
        <w:rPr>
          <w:rFonts w:ascii="Times New Roman" w:hAnsi="Times New Roman"/>
          <w:sz w:val="20"/>
          <w:szCs w:val="20"/>
        </w:rPr>
        <w:t xml:space="preserve">, выравнивание по ширине. Название и номера рисунков указываются под рисунками, названия и номера таблиц – над таблицами. Формулы набирать в формульном редакторе </w:t>
      </w:r>
      <w:proofErr w:type="spellStart"/>
      <w:r w:rsidRPr="009C7C48">
        <w:rPr>
          <w:rFonts w:ascii="Times New Roman" w:hAnsi="Times New Roman"/>
          <w:sz w:val="20"/>
          <w:szCs w:val="20"/>
        </w:rPr>
        <w:t>Microsoft</w:t>
      </w:r>
      <w:proofErr w:type="spellEnd"/>
      <w:r w:rsidRPr="009C7C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C7C48">
        <w:rPr>
          <w:rFonts w:ascii="Times New Roman" w:hAnsi="Times New Roman"/>
          <w:sz w:val="20"/>
          <w:szCs w:val="20"/>
        </w:rPr>
        <w:t>Equation</w:t>
      </w:r>
      <w:proofErr w:type="spellEnd"/>
      <w:r w:rsidRPr="009C7C48">
        <w:rPr>
          <w:rFonts w:ascii="Times New Roman" w:hAnsi="Times New Roman"/>
          <w:sz w:val="20"/>
          <w:szCs w:val="20"/>
        </w:rPr>
        <w:t xml:space="preserve"> 2.0 (2.1). Размер шрифта в тексте таблиц – 12.</w:t>
      </w:r>
    </w:p>
    <w:p w14:paraId="5FACB960" w14:textId="77777777" w:rsidR="00B2031C" w:rsidRPr="009C7C48" w:rsidRDefault="00B2031C" w:rsidP="006D2AA5">
      <w:pPr>
        <w:spacing w:after="0" w:line="221" w:lineRule="atLeast"/>
        <w:ind w:firstLine="720"/>
        <w:jc w:val="both"/>
        <w:rPr>
          <w:rFonts w:ascii="Times New Roman" w:hAnsi="Times New Roman"/>
          <w:sz w:val="20"/>
          <w:szCs w:val="20"/>
        </w:rPr>
      </w:pPr>
      <w:r w:rsidRPr="009C7C48">
        <w:rPr>
          <w:rFonts w:ascii="Times New Roman" w:hAnsi="Times New Roman"/>
          <w:sz w:val="20"/>
          <w:szCs w:val="20"/>
        </w:rPr>
        <w:t>Таблицы, схемы, рисунки, формулы, графики не должны выходить за пределы указанных полей. Сноски на литературу приводить в квадратных скобках, например [1].</w:t>
      </w:r>
    </w:p>
    <w:p w14:paraId="005086B3" w14:textId="77777777" w:rsidR="00B2031C" w:rsidRPr="009C7C48" w:rsidRDefault="00B2031C" w:rsidP="006D2AA5">
      <w:pPr>
        <w:spacing w:after="0" w:line="221" w:lineRule="atLeast"/>
        <w:ind w:firstLine="720"/>
        <w:jc w:val="both"/>
        <w:rPr>
          <w:rFonts w:ascii="Times New Roman" w:hAnsi="Times New Roman"/>
          <w:sz w:val="20"/>
          <w:szCs w:val="20"/>
        </w:rPr>
      </w:pPr>
      <w:r w:rsidRPr="009C7C48">
        <w:rPr>
          <w:rFonts w:ascii="Times New Roman" w:hAnsi="Times New Roman"/>
          <w:sz w:val="20"/>
          <w:szCs w:val="20"/>
        </w:rPr>
        <w:t xml:space="preserve">Наличие библиографического списка обязательно (ГОСТ Р 7.0.5-2008). Минимум 4-5 источника, </w:t>
      </w:r>
      <w:proofErr w:type="spellStart"/>
      <w:r w:rsidRPr="009C7C48">
        <w:rPr>
          <w:rFonts w:ascii="Times New Roman" w:hAnsi="Times New Roman"/>
          <w:sz w:val="20"/>
          <w:szCs w:val="20"/>
        </w:rPr>
        <w:t>самоцитирование</w:t>
      </w:r>
      <w:proofErr w:type="spellEnd"/>
      <w:r w:rsidRPr="009C7C48">
        <w:rPr>
          <w:rFonts w:ascii="Times New Roman" w:hAnsi="Times New Roman"/>
          <w:sz w:val="20"/>
          <w:szCs w:val="20"/>
        </w:rPr>
        <w:t xml:space="preserve"> не более 30%. </w:t>
      </w:r>
    </w:p>
    <w:p w14:paraId="2C4C3DF2" w14:textId="77777777" w:rsidR="00B2031C" w:rsidRPr="009C7C48" w:rsidRDefault="00B2031C" w:rsidP="006D2AA5">
      <w:pPr>
        <w:spacing w:after="0" w:line="221" w:lineRule="atLeast"/>
        <w:ind w:firstLine="720"/>
        <w:jc w:val="both"/>
        <w:rPr>
          <w:rFonts w:ascii="Times New Roman" w:hAnsi="Times New Roman"/>
          <w:sz w:val="20"/>
          <w:szCs w:val="20"/>
        </w:rPr>
      </w:pPr>
      <w:r w:rsidRPr="009C7C48">
        <w:rPr>
          <w:rFonts w:ascii="Times New Roman" w:hAnsi="Times New Roman"/>
          <w:sz w:val="20"/>
          <w:szCs w:val="20"/>
        </w:rPr>
        <w:t>Ниже через интервал указываются сведения об авторах на русском и английском языках. В тексте должна быть ссылка на рисунок или таблицу.</w:t>
      </w:r>
    </w:p>
    <w:p w14:paraId="03F13A3F" w14:textId="77777777" w:rsidR="00B2031C" w:rsidRPr="009C7C48" w:rsidRDefault="00B2031C" w:rsidP="006D2AA5">
      <w:pPr>
        <w:spacing w:after="0" w:line="221" w:lineRule="atLeast"/>
        <w:ind w:firstLine="720"/>
        <w:jc w:val="both"/>
        <w:rPr>
          <w:rFonts w:ascii="Times New Roman" w:hAnsi="Times New Roman"/>
          <w:sz w:val="20"/>
          <w:szCs w:val="20"/>
        </w:rPr>
      </w:pPr>
      <w:r w:rsidRPr="009C7C48">
        <w:rPr>
          <w:rFonts w:ascii="Times New Roman" w:hAnsi="Times New Roman"/>
          <w:sz w:val="20"/>
          <w:szCs w:val="20"/>
        </w:rPr>
        <w:t>Названия таблиц и подрисуночные надписи размещаются по центру страницы, снизу:</w:t>
      </w:r>
    </w:p>
    <w:p w14:paraId="58542FC5" w14:textId="77777777" w:rsidR="00B2031C" w:rsidRPr="009C7C48" w:rsidRDefault="00B2031C" w:rsidP="006D2AA5">
      <w:pPr>
        <w:spacing w:after="0" w:line="221" w:lineRule="atLeast"/>
        <w:jc w:val="center"/>
        <w:rPr>
          <w:rFonts w:ascii="Times New Roman" w:hAnsi="Times New Roman"/>
          <w:sz w:val="20"/>
          <w:szCs w:val="20"/>
        </w:rPr>
      </w:pPr>
      <w:r w:rsidRPr="009C7C48">
        <w:rPr>
          <w:rFonts w:ascii="Times New Roman" w:hAnsi="Times New Roman"/>
          <w:sz w:val="20"/>
          <w:szCs w:val="20"/>
        </w:rPr>
        <w:t>Рисунок 1. Название рисунка</w:t>
      </w:r>
    </w:p>
    <w:p w14:paraId="30B96AD7" w14:textId="77777777" w:rsidR="00B2031C" w:rsidRPr="009C7C48" w:rsidRDefault="00B2031C" w:rsidP="006D2AA5">
      <w:pPr>
        <w:spacing w:after="0" w:line="221" w:lineRule="atLeast"/>
        <w:jc w:val="both"/>
        <w:rPr>
          <w:rFonts w:ascii="Times New Roman" w:hAnsi="Times New Roman"/>
          <w:sz w:val="20"/>
          <w:szCs w:val="20"/>
        </w:rPr>
      </w:pPr>
    </w:p>
    <w:p w14:paraId="54447E84" w14:textId="77777777" w:rsidR="00B2031C" w:rsidRPr="009C7C48" w:rsidRDefault="00B2031C" w:rsidP="00C7357D">
      <w:pPr>
        <w:spacing w:after="0" w:line="221" w:lineRule="atLeast"/>
        <w:ind w:firstLine="720"/>
        <w:jc w:val="both"/>
        <w:rPr>
          <w:rFonts w:ascii="Times New Roman" w:hAnsi="Times New Roman"/>
          <w:sz w:val="20"/>
          <w:szCs w:val="20"/>
        </w:rPr>
      </w:pPr>
      <w:r w:rsidRPr="009C7C48">
        <w:rPr>
          <w:rFonts w:ascii="Times New Roman" w:hAnsi="Times New Roman"/>
          <w:sz w:val="20"/>
          <w:szCs w:val="20"/>
        </w:rPr>
        <w:t>Каждая таблица нумеруется (выравнивание по правому краю), имеет заголовок (выравнивание по центру) и размещается следующим образом:</w:t>
      </w:r>
    </w:p>
    <w:p w14:paraId="62B66192" w14:textId="77777777" w:rsidR="00B2031C" w:rsidRPr="009C7C48" w:rsidRDefault="00B2031C" w:rsidP="006D2AA5">
      <w:pPr>
        <w:spacing w:after="0" w:line="221" w:lineRule="atLeast"/>
        <w:jc w:val="right"/>
        <w:rPr>
          <w:rFonts w:ascii="Times New Roman" w:hAnsi="Times New Roman"/>
          <w:sz w:val="20"/>
          <w:szCs w:val="20"/>
        </w:rPr>
      </w:pPr>
      <w:r w:rsidRPr="009C7C48">
        <w:rPr>
          <w:rFonts w:ascii="Times New Roman" w:hAnsi="Times New Roman"/>
          <w:sz w:val="20"/>
          <w:szCs w:val="20"/>
        </w:rPr>
        <w:t>Таблица 1</w:t>
      </w:r>
    </w:p>
    <w:p w14:paraId="09CA1328" w14:textId="77777777" w:rsidR="00B2031C" w:rsidRPr="009C7C48" w:rsidRDefault="00B2031C" w:rsidP="006D2AA5">
      <w:pPr>
        <w:spacing w:after="0" w:line="221" w:lineRule="atLeast"/>
        <w:jc w:val="center"/>
        <w:rPr>
          <w:rFonts w:ascii="Times New Roman" w:hAnsi="Times New Roman"/>
          <w:sz w:val="20"/>
          <w:szCs w:val="20"/>
        </w:rPr>
      </w:pPr>
      <w:r w:rsidRPr="009C7C48">
        <w:rPr>
          <w:rFonts w:ascii="Times New Roman" w:hAnsi="Times New Roman"/>
          <w:sz w:val="20"/>
          <w:szCs w:val="20"/>
        </w:rPr>
        <w:t>Название таблицы</w:t>
      </w:r>
    </w:p>
    <w:p w14:paraId="284D9556" w14:textId="77777777" w:rsidR="00B2031C" w:rsidRPr="009C7C48" w:rsidRDefault="00B2031C" w:rsidP="006D2AA5">
      <w:pPr>
        <w:spacing w:after="0" w:line="221" w:lineRule="atLeast"/>
        <w:jc w:val="center"/>
        <w:rPr>
          <w:rFonts w:ascii="Times New Roman" w:hAnsi="Times New Roman"/>
        </w:rPr>
      </w:pPr>
    </w:p>
    <w:p w14:paraId="4366D9BC" w14:textId="77777777" w:rsidR="00B2031C" w:rsidRPr="009C7C48" w:rsidRDefault="00B2031C" w:rsidP="009321B0">
      <w:pPr>
        <w:spacing w:after="0" w:line="221" w:lineRule="atLeast"/>
        <w:jc w:val="center"/>
        <w:rPr>
          <w:rFonts w:ascii="Times New Roman" w:hAnsi="Times New Roman"/>
          <w:b/>
          <w:bCs/>
          <w:sz w:val="24"/>
        </w:rPr>
      </w:pPr>
      <w:r w:rsidRPr="009C7C48">
        <w:rPr>
          <w:rFonts w:ascii="Bold" w:hAnsi="Bold"/>
          <w:b/>
          <w:bCs/>
          <w:sz w:val="24"/>
        </w:rPr>
        <w:br w:type="page"/>
      </w:r>
      <w:r w:rsidRPr="009C7C48">
        <w:rPr>
          <w:rFonts w:ascii="Bold" w:hAnsi="Bold"/>
          <w:b/>
          <w:bCs/>
          <w:sz w:val="24"/>
        </w:rPr>
        <w:lastRenderedPageBreak/>
        <w:t>ОБРАЗЕЦ ОФОРМЛЕНИЯ МАТЕРИАЛОВ</w:t>
      </w:r>
    </w:p>
    <w:p w14:paraId="5BBBE4CD" w14:textId="77777777" w:rsidR="00B2031C" w:rsidRPr="009C7C48" w:rsidRDefault="00B2031C" w:rsidP="00AD7C39">
      <w:pPr>
        <w:spacing w:after="0" w:line="221" w:lineRule="atLeast"/>
        <w:rPr>
          <w:rFonts w:ascii="Times New Roman" w:hAnsi="Times New Roman"/>
        </w:rPr>
      </w:pPr>
      <w:r w:rsidRPr="009C7C48">
        <w:rPr>
          <w:rFonts w:ascii="Times New Roman" w:hAnsi="Times New Roman"/>
        </w:rPr>
        <w:t>УДК 631.4</w:t>
      </w:r>
    </w:p>
    <w:p w14:paraId="52456EB4" w14:textId="77777777" w:rsidR="00B2031C" w:rsidRPr="009C7C48" w:rsidRDefault="00B2031C" w:rsidP="009321B0">
      <w:pPr>
        <w:spacing w:after="0" w:line="221" w:lineRule="atLeast"/>
        <w:jc w:val="center"/>
        <w:rPr>
          <w:rFonts w:ascii="Times New Roman" w:hAnsi="Times New Roman"/>
        </w:rPr>
      </w:pPr>
      <w:r w:rsidRPr="009C7C48">
        <w:rPr>
          <w:rFonts w:ascii="Times New Roman" w:hAnsi="Times New Roman"/>
        </w:rPr>
        <w:t>Петров И.И.</w:t>
      </w:r>
    </w:p>
    <w:p w14:paraId="4CB4CE40" w14:textId="77777777" w:rsidR="00B2031C" w:rsidRPr="009C7C48" w:rsidRDefault="00B2031C" w:rsidP="009321B0">
      <w:pPr>
        <w:spacing w:after="0" w:line="221" w:lineRule="atLeast"/>
        <w:jc w:val="center"/>
        <w:rPr>
          <w:rFonts w:ascii="Times New Roman" w:hAnsi="Times New Roman"/>
        </w:rPr>
      </w:pPr>
      <w:proofErr w:type="spellStart"/>
      <w:r w:rsidRPr="009C7C48">
        <w:rPr>
          <w:rFonts w:ascii="Times New Roman" w:hAnsi="Times New Roman"/>
        </w:rPr>
        <w:t>Petrov</w:t>
      </w:r>
      <w:proofErr w:type="spellEnd"/>
      <w:r w:rsidRPr="009C7C48">
        <w:rPr>
          <w:rFonts w:ascii="Times New Roman" w:hAnsi="Times New Roman"/>
        </w:rPr>
        <w:t xml:space="preserve"> I.I.</w:t>
      </w:r>
    </w:p>
    <w:p w14:paraId="4F594571" w14:textId="77777777" w:rsidR="00B2031C" w:rsidRPr="009C7C48" w:rsidRDefault="00B2031C" w:rsidP="009321B0">
      <w:pPr>
        <w:spacing w:after="0" w:line="221" w:lineRule="atLeast"/>
        <w:jc w:val="center"/>
      </w:pPr>
      <w:r w:rsidRPr="009C7C48">
        <w:rPr>
          <w:rFonts w:ascii="Times New Roman" w:hAnsi="Times New Roman"/>
        </w:rPr>
        <w:t>Федеральное государственное бюджетное образовательное учреждение высшего образования</w:t>
      </w:r>
      <w:r w:rsidRPr="009C7C48">
        <w:t xml:space="preserve"> </w:t>
      </w:r>
      <w:r w:rsidRPr="009C7C48">
        <w:rPr>
          <w:rFonts w:ascii="Times New Roman" w:hAnsi="Times New Roman"/>
        </w:rPr>
        <w:t>«Башкирский государственный университет», Уфа, Россия</w:t>
      </w:r>
      <w:r w:rsidRPr="009C7C48">
        <w:t xml:space="preserve"> </w:t>
      </w:r>
    </w:p>
    <w:p w14:paraId="2EC9D1E0" w14:textId="77777777" w:rsidR="00B2031C" w:rsidRPr="009C7C48" w:rsidRDefault="00B2031C" w:rsidP="009321B0">
      <w:pPr>
        <w:spacing w:after="0" w:line="221" w:lineRule="atLeast"/>
        <w:jc w:val="center"/>
        <w:rPr>
          <w:rFonts w:ascii="Times New Roman" w:hAnsi="Times New Roman"/>
          <w:lang w:val="en-US"/>
        </w:rPr>
      </w:pPr>
      <w:r w:rsidRPr="009C7C48">
        <w:rPr>
          <w:rFonts w:ascii="Times New Roman" w:hAnsi="Times New Roman"/>
          <w:lang w:val="en-US"/>
        </w:rPr>
        <w:t>Federal State Budgetary Educational Establishment of</w:t>
      </w:r>
      <w:r w:rsidRPr="009C7C48">
        <w:rPr>
          <w:lang w:val="en-US"/>
        </w:rPr>
        <w:t xml:space="preserve"> </w:t>
      </w:r>
      <w:r w:rsidRPr="009C7C48">
        <w:rPr>
          <w:rFonts w:ascii="Times New Roman" w:hAnsi="Times New Roman"/>
          <w:lang w:val="en-US"/>
        </w:rPr>
        <w:t xml:space="preserve">Higher Education </w:t>
      </w:r>
    </w:p>
    <w:p w14:paraId="0F853F57" w14:textId="77777777" w:rsidR="00B2031C" w:rsidRPr="009C7C48" w:rsidRDefault="00B2031C" w:rsidP="009321B0">
      <w:pPr>
        <w:spacing w:after="0" w:line="221" w:lineRule="atLeast"/>
        <w:jc w:val="center"/>
        <w:rPr>
          <w:rFonts w:ascii="Times New Roman" w:hAnsi="Times New Roman"/>
        </w:rPr>
      </w:pPr>
      <w:r w:rsidRPr="009C7C48">
        <w:rPr>
          <w:rFonts w:ascii="Times New Roman" w:hAnsi="Times New Roman"/>
        </w:rPr>
        <w:t>«</w:t>
      </w:r>
      <w:r w:rsidRPr="009C7C48">
        <w:rPr>
          <w:rFonts w:ascii="Times New Roman" w:hAnsi="Times New Roman"/>
          <w:lang w:val="en-US"/>
        </w:rPr>
        <w:t>Bashkir</w:t>
      </w:r>
      <w:r w:rsidRPr="009C7C48">
        <w:rPr>
          <w:rFonts w:ascii="Times New Roman" w:hAnsi="Times New Roman"/>
        </w:rPr>
        <w:t xml:space="preserve"> </w:t>
      </w:r>
      <w:r w:rsidRPr="009C7C48">
        <w:rPr>
          <w:rFonts w:ascii="Times New Roman" w:hAnsi="Times New Roman"/>
          <w:lang w:val="en-US"/>
        </w:rPr>
        <w:t>State</w:t>
      </w:r>
      <w:r w:rsidRPr="009C7C48">
        <w:rPr>
          <w:rFonts w:ascii="Times New Roman" w:hAnsi="Times New Roman"/>
        </w:rPr>
        <w:t xml:space="preserve"> </w:t>
      </w:r>
      <w:r w:rsidRPr="009C7C48">
        <w:rPr>
          <w:rFonts w:ascii="Times New Roman" w:hAnsi="Times New Roman"/>
          <w:lang w:val="en-US"/>
        </w:rPr>
        <w:t>University</w:t>
      </w:r>
      <w:r w:rsidRPr="009C7C48">
        <w:rPr>
          <w:rFonts w:ascii="Times New Roman" w:hAnsi="Times New Roman"/>
        </w:rPr>
        <w:t xml:space="preserve">», </w:t>
      </w:r>
      <w:r w:rsidRPr="009C7C48">
        <w:rPr>
          <w:rFonts w:ascii="Times New Roman" w:hAnsi="Times New Roman"/>
          <w:lang w:val="en-US"/>
        </w:rPr>
        <w:t>Ufa</w:t>
      </w:r>
      <w:r w:rsidRPr="009C7C48">
        <w:rPr>
          <w:rFonts w:ascii="Times New Roman" w:hAnsi="Times New Roman"/>
        </w:rPr>
        <w:t xml:space="preserve">, </w:t>
      </w:r>
      <w:r w:rsidRPr="009C7C48">
        <w:rPr>
          <w:rFonts w:ascii="Times New Roman" w:hAnsi="Times New Roman"/>
          <w:lang w:val="en-US"/>
        </w:rPr>
        <w:t>Russia</w:t>
      </w:r>
    </w:p>
    <w:p w14:paraId="05DBB298" w14:textId="77777777" w:rsidR="00B2031C" w:rsidRPr="009C7C48" w:rsidRDefault="00B2031C" w:rsidP="009321B0">
      <w:pPr>
        <w:spacing w:after="0" w:line="221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5F175B" w14:textId="77777777" w:rsidR="00B2031C" w:rsidRPr="009C7C48" w:rsidRDefault="00B2031C" w:rsidP="009321B0">
      <w:pPr>
        <w:spacing w:after="0" w:line="221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C7C48">
        <w:rPr>
          <w:rFonts w:ascii="Times New Roman" w:hAnsi="Times New Roman"/>
          <w:b/>
          <w:bCs/>
          <w:sz w:val="24"/>
          <w:szCs w:val="24"/>
        </w:rPr>
        <w:t>ОТ ТРАДИЦИОННОЙ ЭКОНОМИЧЕСКОЙ ТЕОРИИ</w:t>
      </w:r>
    </w:p>
    <w:p w14:paraId="530FE95B" w14:textId="77777777" w:rsidR="00B2031C" w:rsidRPr="009C7C48" w:rsidRDefault="00B2031C" w:rsidP="009321B0">
      <w:pPr>
        <w:spacing w:after="0" w:line="221" w:lineRule="atLeast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C7C48">
        <w:rPr>
          <w:rFonts w:ascii="Times New Roman" w:hAnsi="Times New Roman"/>
          <w:b/>
          <w:bCs/>
          <w:sz w:val="24"/>
          <w:szCs w:val="24"/>
        </w:rPr>
        <w:t>К</w:t>
      </w:r>
      <w:r w:rsidRPr="009C7C4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9C7C48">
        <w:rPr>
          <w:rFonts w:ascii="Times New Roman" w:hAnsi="Times New Roman"/>
          <w:b/>
          <w:bCs/>
          <w:sz w:val="24"/>
          <w:szCs w:val="24"/>
        </w:rPr>
        <w:t>КОНЦЕПЦИИ</w:t>
      </w:r>
      <w:r w:rsidRPr="009C7C4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9C7C48">
        <w:rPr>
          <w:rFonts w:ascii="Times New Roman" w:hAnsi="Times New Roman"/>
          <w:b/>
          <w:bCs/>
          <w:sz w:val="24"/>
          <w:szCs w:val="24"/>
        </w:rPr>
        <w:t>УСТОЙЧИВОГО</w:t>
      </w:r>
      <w:r w:rsidRPr="009C7C4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9C7C48">
        <w:rPr>
          <w:rFonts w:ascii="Times New Roman" w:hAnsi="Times New Roman"/>
          <w:b/>
          <w:bCs/>
          <w:sz w:val="24"/>
          <w:szCs w:val="24"/>
        </w:rPr>
        <w:t>РАЗВИТИЯ</w:t>
      </w:r>
    </w:p>
    <w:p w14:paraId="24782618" w14:textId="77777777" w:rsidR="00B2031C" w:rsidRPr="009C7C48" w:rsidRDefault="00B2031C" w:rsidP="009321B0">
      <w:pPr>
        <w:spacing w:after="0" w:line="221" w:lineRule="atLeast"/>
        <w:jc w:val="center"/>
        <w:rPr>
          <w:lang w:val="en-US"/>
        </w:rPr>
      </w:pPr>
      <w:r w:rsidRPr="009C7C48">
        <w:rPr>
          <w:rFonts w:ascii="Times New Roman" w:hAnsi="Times New Roman"/>
          <w:b/>
          <w:bCs/>
          <w:sz w:val="24"/>
          <w:szCs w:val="24"/>
          <w:lang w:val="en-US"/>
        </w:rPr>
        <w:t>FROM TRADITIONAL ECONOMIC THEORY TO THE CONCEPT OF</w:t>
      </w:r>
    </w:p>
    <w:p w14:paraId="305A3EFC" w14:textId="77777777" w:rsidR="00B2031C" w:rsidRPr="009C7C48" w:rsidRDefault="00B2031C" w:rsidP="009321B0">
      <w:pPr>
        <w:spacing w:after="0" w:line="221" w:lineRule="atLeast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C7C48">
        <w:rPr>
          <w:rFonts w:ascii="Times New Roman" w:hAnsi="Times New Roman"/>
          <w:b/>
          <w:bCs/>
          <w:sz w:val="24"/>
          <w:szCs w:val="24"/>
          <w:lang w:val="en-US"/>
        </w:rPr>
        <w:t>SUSTAINABLE DEVELOPMENT</w:t>
      </w:r>
    </w:p>
    <w:p w14:paraId="112F2257" w14:textId="77777777" w:rsidR="00B2031C" w:rsidRPr="009C7C48" w:rsidRDefault="00B2031C" w:rsidP="006D2AA5">
      <w:pPr>
        <w:spacing w:after="0" w:line="221" w:lineRule="atLeast"/>
        <w:rPr>
          <w:rFonts w:ascii="Times New Roman" w:hAnsi="Times New Roman"/>
          <w:lang w:val="en-US"/>
        </w:rPr>
      </w:pPr>
    </w:p>
    <w:p w14:paraId="58452072" w14:textId="77777777" w:rsidR="00B2031C" w:rsidRPr="009C7C48" w:rsidRDefault="00B2031C" w:rsidP="006D2AA5">
      <w:pPr>
        <w:spacing w:after="0" w:line="221" w:lineRule="atLeast"/>
        <w:rPr>
          <w:rFonts w:ascii="Times New Roman" w:hAnsi="Times New Roman"/>
          <w:i/>
          <w:iCs/>
          <w:lang w:val="en-US"/>
        </w:rPr>
      </w:pPr>
      <w:r w:rsidRPr="009C7C48">
        <w:rPr>
          <w:rFonts w:ascii="Times New Roman" w:hAnsi="Times New Roman"/>
        </w:rPr>
        <w:t>Аннотация</w:t>
      </w:r>
      <w:r w:rsidRPr="009C7C48">
        <w:rPr>
          <w:rFonts w:ascii="Times New Roman" w:hAnsi="Times New Roman"/>
          <w:lang w:val="en-US"/>
        </w:rPr>
        <w:t xml:space="preserve">. </w:t>
      </w:r>
      <w:r w:rsidRPr="009C7C48">
        <w:rPr>
          <w:rFonts w:ascii="Times New Roman" w:hAnsi="Times New Roman"/>
          <w:i/>
          <w:iCs/>
          <w:lang w:val="en-US"/>
        </w:rPr>
        <w:t>…</w:t>
      </w:r>
    </w:p>
    <w:p w14:paraId="6EFAA222" w14:textId="77777777" w:rsidR="00B2031C" w:rsidRPr="009C7C48" w:rsidRDefault="00B2031C" w:rsidP="006D2AA5">
      <w:pPr>
        <w:spacing w:after="0" w:line="221" w:lineRule="atLeast"/>
        <w:rPr>
          <w:rFonts w:ascii="Times New Roman" w:hAnsi="Times New Roman"/>
          <w:i/>
          <w:iCs/>
          <w:lang w:val="en-US"/>
        </w:rPr>
      </w:pPr>
      <w:r w:rsidRPr="009C7C48">
        <w:rPr>
          <w:rFonts w:ascii="Times New Roman" w:hAnsi="Times New Roman"/>
          <w:lang w:val="en-US"/>
        </w:rPr>
        <w:t xml:space="preserve">Summary. </w:t>
      </w:r>
      <w:r w:rsidRPr="009C7C48">
        <w:rPr>
          <w:rFonts w:ascii="Times New Roman" w:hAnsi="Times New Roman"/>
          <w:i/>
          <w:iCs/>
          <w:lang w:val="en-US"/>
        </w:rPr>
        <w:t>…</w:t>
      </w:r>
    </w:p>
    <w:p w14:paraId="202AE1B3" w14:textId="77777777" w:rsidR="00B2031C" w:rsidRPr="009C7C48" w:rsidRDefault="00B2031C" w:rsidP="006D2AA5">
      <w:pPr>
        <w:spacing w:after="0" w:line="221" w:lineRule="atLeast"/>
        <w:rPr>
          <w:rFonts w:ascii="Times New Roman" w:hAnsi="Times New Roman"/>
          <w:i/>
          <w:iCs/>
          <w:lang w:val="en-US"/>
        </w:rPr>
      </w:pPr>
      <w:r w:rsidRPr="009C7C48">
        <w:rPr>
          <w:rFonts w:ascii="Times New Roman" w:hAnsi="Times New Roman"/>
        </w:rPr>
        <w:t>Ключевые</w:t>
      </w:r>
      <w:r w:rsidRPr="009C7C48">
        <w:rPr>
          <w:rFonts w:ascii="Times New Roman" w:hAnsi="Times New Roman"/>
          <w:lang w:val="en-US"/>
        </w:rPr>
        <w:t xml:space="preserve"> </w:t>
      </w:r>
      <w:r w:rsidRPr="009C7C48">
        <w:rPr>
          <w:rFonts w:ascii="Times New Roman" w:hAnsi="Times New Roman"/>
        </w:rPr>
        <w:t>слова</w:t>
      </w:r>
      <w:r w:rsidRPr="009C7C48">
        <w:rPr>
          <w:rFonts w:ascii="Times New Roman" w:hAnsi="Times New Roman"/>
          <w:lang w:val="en-US"/>
        </w:rPr>
        <w:t xml:space="preserve">: </w:t>
      </w:r>
      <w:r w:rsidRPr="009C7C48">
        <w:rPr>
          <w:rFonts w:ascii="Times New Roman" w:hAnsi="Times New Roman"/>
          <w:i/>
          <w:iCs/>
          <w:lang w:val="en-US"/>
        </w:rPr>
        <w:t>…</w:t>
      </w:r>
    </w:p>
    <w:p w14:paraId="28214082" w14:textId="77777777" w:rsidR="00B2031C" w:rsidRPr="009C7C48" w:rsidRDefault="00B2031C" w:rsidP="006D2AA5">
      <w:pPr>
        <w:spacing w:after="0" w:line="221" w:lineRule="atLeast"/>
        <w:rPr>
          <w:rFonts w:ascii="Times New Roman" w:hAnsi="Times New Roman"/>
          <w:i/>
          <w:iCs/>
        </w:rPr>
      </w:pPr>
      <w:proofErr w:type="spellStart"/>
      <w:r w:rsidRPr="009C7C48">
        <w:rPr>
          <w:rFonts w:ascii="Times New Roman" w:hAnsi="Times New Roman"/>
        </w:rPr>
        <w:t>Keywords</w:t>
      </w:r>
      <w:proofErr w:type="spellEnd"/>
      <w:r w:rsidRPr="009C7C48">
        <w:rPr>
          <w:rFonts w:ascii="Times New Roman" w:hAnsi="Times New Roman"/>
        </w:rPr>
        <w:t xml:space="preserve">: </w:t>
      </w:r>
      <w:r w:rsidRPr="009C7C48">
        <w:rPr>
          <w:rFonts w:ascii="Times New Roman" w:hAnsi="Times New Roman"/>
          <w:i/>
          <w:iCs/>
        </w:rPr>
        <w:t>…</w:t>
      </w:r>
    </w:p>
    <w:p w14:paraId="1EB482B6" w14:textId="77777777" w:rsidR="00B2031C" w:rsidRPr="009C7C48" w:rsidRDefault="00B2031C" w:rsidP="009321B0">
      <w:pPr>
        <w:spacing w:after="0" w:line="221" w:lineRule="atLeast"/>
        <w:ind w:firstLine="720"/>
        <w:rPr>
          <w:rFonts w:ascii="Times New Roman" w:hAnsi="Times New Roman"/>
        </w:rPr>
      </w:pPr>
      <w:r w:rsidRPr="009C7C48">
        <w:rPr>
          <w:rFonts w:ascii="Times New Roman" w:hAnsi="Times New Roman"/>
        </w:rPr>
        <w:t>Текст. Текст. Текст. Текст. Текст. Текст. Текст. Текст. Текст. Текст. Текст. Текст [1, с. 15-16].</w:t>
      </w:r>
    </w:p>
    <w:p w14:paraId="0E073E89" w14:textId="77777777" w:rsidR="00B2031C" w:rsidRPr="009C7C48" w:rsidRDefault="00B2031C" w:rsidP="009321B0">
      <w:pPr>
        <w:spacing w:after="0" w:line="221" w:lineRule="atLeast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46F6CD02" w14:textId="77777777" w:rsidR="00B2031C" w:rsidRPr="009C7C48" w:rsidRDefault="00B2031C" w:rsidP="009321B0">
      <w:pPr>
        <w:spacing w:after="0" w:line="221" w:lineRule="atLeast"/>
        <w:jc w:val="center"/>
        <w:rPr>
          <w:rFonts w:ascii="Times New Roman" w:hAnsi="Times New Roman"/>
          <w:i/>
          <w:iCs/>
        </w:rPr>
      </w:pPr>
      <w:r w:rsidRPr="009C7C48">
        <w:rPr>
          <w:rFonts w:ascii="Times New Roman" w:hAnsi="Times New Roman"/>
          <w:i/>
          <w:iCs/>
        </w:rPr>
        <w:t>Библиографический список</w:t>
      </w:r>
    </w:p>
    <w:p w14:paraId="0523AB42" w14:textId="77777777" w:rsidR="00B2031C" w:rsidRPr="009C7C48" w:rsidRDefault="00B2031C" w:rsidP="00AD7C39">
      <w:pPr>
        <w:spacing w:after="0" w:line="221" w:lineRule="atLeast"/>
        <w:rPr>
          <w:rFonts w:ascii="Times New Roman" w:hAnsi="Times New Roman"/>
        </w:rPr>
      </w:pPr>
      <w:r w:rsidRPr="009C7C48">
        <w:rPr>
          <w:rFonts w:ascii="Times New Roman" w:hAnsi="Times New Roman"/>
        </w:rPr>
        <w:t xml:space="preserve">1. </w:t>
      </w:r>
      <w:proofErr w:type="spellStart"/>
      <w:r w:rsidRPr="009C7C48">
        <w:rPr>
          <w:rFonts w:ascii="Times New Roman" w:hAnsi="Times New Roman"/>
        </w:rPr>
        <w:t>Полтерович</w:t>
      </w:r>
      <w:proofErr w:type="spellEnd"/>
      <w:r w:rsidRPr="009C7C48">
        <w:rPr>
          <w:rFonts w:ascii="Times New Roman" w:hAnsi="Times New Roman"/>
        </w:rPr>
        <w:t xml:space="preserve"> В.М. Становление общего социального анализа // Общественные науки и современность. – 2011. – № 2. – С. 101-111.</w:t>
      </w:r>
      <w:r w:rsidRPr="009C7C48">
        <w:br/>
      </w:r>
      <w:r w:rsidRPr="009C7C48">
        <w:rPr>
          <w:rFonts w:ascii="Times New Roman" w:hAnsi="Times New Roman"/>
        </w:rPr>
        <w:t xml:space="preserve">2. </w:t>
      </w:r>
      <w:proofErr w:type="spellStart"/>
      <w:r w:rsidRPr="009C7C48">
        <w:rPr>
          <w:rFonts w:ascii="Times New Roman" w:hAnsi="Times New Roman"/>
        </w:rPr>
        <w:t>Барлыбаев</w:t>
      </w:r>
      <w:proofErr w:type="spellEnd"/>
      <w:r w:rsidRPr="009C7C48">
        <w:rPr>
          <w:rFonts w:ascii="Times New Roman" w:hAnsi="Times New Roman"/>
        </w:rPr>
        <w:t xml:space="preserve"> Х.А. </w:t>
      </w:r>
      <w:proofErr w:type="spellStart"/>
      <w:r w:rsidRPr="009C7C48">
        <w:rPr>
          <w:rFonts w:ascii="Times New Roman" w:hAnsi="Times New Roman"/>
        </w:rPr>
        <w:t>Солидарология</w:t>
      </w:r>
      <w:proofErr w:type="spellEnd"/>
      <w:r w:rsidRPr="009C7C48">
        <w:rPr>
          <w:rFonts w:ascii="Times New Roman" w:hAnsi="Times New Roman"/>
        </w:rPr>
        <w:t xml:space="preserve">. Философия солидарности / Х.А. </w:t>
      </w:r>
      <w:proofErr w:type="spellStart"/>
      <w:r w:rsidRPr="009C7C48">
        <w:rPr>
          <w:rFonts w:ascii="Times New Roman" w:hAnsi="Times New Roman"/>
        </w:rPr>
        <w:t>Барлыбаев</w:t>
      </w:r>
      <w:proofErr w:type="spellEnd"/>
      <w:r w:rsidRPr="009C7C48">
        <w:rPr>
          <w:rFonts w:ascii="Times New Roman" w:hAnsi="Times New Roman"/>
        </w:rPr>
        <w:t xml:space="preserve">. – Уфа: </w:t>
      </w:r>
      <w:proofErr w:type="spellStart"/>
      <w:r w:rsidRPr="009C7C48">
        <w:rPr>
          <w:rFonts w:ascii="Times New Roman" w:hAnsi="Times New Roman"/>
        </w:rPr>
        <w:t>Китап</w:t>
      </w:r>
      <w:proofErr w:type="spellEnd"/>
      <w:r w:rsidRPr="009C7C48">
        <w:rPr>
          <w:rFonts w:ascii="Times New Roman" w:hAnsi="Times New Roman"/>
        </w:rPr>
        <w:t>, 2016. – 360 с.</w:t>
      </w:r>
    </w:p>
    <w:p w14:paraId="446DBB2C" w14:textId="77777777" w:rsidR="00B2031C" w:rsidRPr="009C7C48" w:rsidRDefault="00B2031C" w:rsidP="009321B0">
      <w:pPr>
        <w:spacing w:after="0" w:line="221" w:lineRule="atLeast"/>
        <w:jc w:val="center"/>
        <w:rPr>
          <w:rFonts w:ascii="Times New Roman" w:hAnsi="Times New Roman"/>
          <w:i/>
          <w:iCs/>
        </w:rPr>
      </w:pPr>
      <w:r w:rsidRPr="009C7C48">
        <w:rPr>
          <w:rFonts w:ascii="Times New Roman" w:hAnsi="Times New Roman"/>
          <w:i/>
          <w:iCs/>
        </w:rPr>
        <w:t>Сведения об авторе</w:t>
      </w:r>
    </w:p>
    <w:p w14:paraId="40B269AA" w14:textId="77777777" w:rsidR="00B2031C" w:rsidRPr="009C7C48" w:rsidRDefault="00B2031C" w:rsidP="009321B0">
      <w:pPr>
        <w:spacing w:after="0" w:line="221" w:lineRule="atLeast"/>
        <w:jc w:val="both"/>
        <w:rPr>
          <w:rFonts w:ascii="Times New Roman" w:hAnsi="Times New Roman"/>
          <w:lang w:val="en-US"/>
        </w:rPr>
      </w:pPr>
      <w:r w:rsidRPr="009C7C48">
        <w:rPr>
          <w:rFonts w:ascii="Times New Roman" w:hAnsi="Times New Roman"/>
        </w:rPr>
        <w:t>1. Петров Иван Иванович, доктор экономических наук, профессор, ФГБОУ ВО Башкирский государственный университет, г. Уфа, ул. З</w:t>
      </w:r>
      <w:r w:rsidRPr="009C7C48">
        <w:rPr>
          <w:rFonts w:ascii="Times New Roman" w:hAnsi="Times New Roman"/>
          <w:lang w:val="en-US"/>
        </w:rPr>
        <w:t xml:space="preserve">. </w:t>
      </w:r>
      <w:proofErr w:type="spellStart"/>
      <w:r w:rsidRPr="009C7C48">
        <w:rPr>
          <w:rFonts w:ascii="Times New Roman" w:hAnsi="Times New Roman"/>
        </w:rPr>
        <w:t>Валиди</w:t>
      </w:r>
      <w:proofErr w:type="spellEnd"/>
      <w:r w:rsidRPr="009C7C48">
        <w:rPr>
          <w:rFonts w:ascii="Times New Roman" w:hAnsi="Times New Roman"/>
          <w:lang w:val="en-US"/>
        </w:rPr>
        <w:t xml:space="preserve">, 32., </w:t>
      </w:r>
      <w:r w:rsidRPr="009C7C48">
        <w:rPr>
          <w:rFonts w:ascii="Times New Roman" w:hAnsi="Times New Roman"/>
        </w:rPr>
        <w:t>тел</w:t>
      </w:r>
      <w:r w:rsidRPr="009C7C48">
        <w:rPr>
          <w:rFonts w:ascii="Times New Roman" w:hAnsi="Times New Roman"/>
          <w:lang w:val="en-US"/>
        </w:rPr>
        <w:t xml:space="preserve">. 8 (347) 2******, e-mail: </w:t>
      </w:r>
      <w:hyperlink r:id="rId9" w:history="1">
        <w:r w:rsidRPr="009C7C48">
          <w:rPr>
            <w:rStyle w:val="a6"/>
            <w:rFonts w:ascii="Times New Roman" w:hAnsi="Times New Roman"/>
            <w:color w:val="auto"/>
            <w:lang w:val="en-US"/>
          </w:rPr>
          <w:t>petrov@mail.ru</w:t>
        </w:r>
      </w:hyperlink>
      <w:r w:rsidRPr="009C7C48">
        <w:rPr>
          <w:rFonts w:ascii="Times New Roman" w:hAnsi="Times New Roman"/>
          <w:lang w:val="en-US"/>
        </w:rPr>
        <w:t>.</w:t>
      </w:r>
    </w:p>
    <w:p w14:paraId="178C8111" w14:textId="77777777" w:rsidR="00B2031C" w:rsidRPr="009C7C48" w:rsidRDefault="00B2031C" w:rsidP="009321B0">
      <w:pPr>
        <w:spacing w:after="0" w:line="221" w:lineRule="atLeast"/>
        <w:jc w:val="center"/>
        <w:rPr>
          <w:rFonts w:ascii="Times New Roman" w:hAnsi="Times New Roman"/>
          <w:i/>
          <w:iCs/>
          <w:sz w:val="16"/>
          <w:szCs w:val="16"/>
          <w:lang w:val="en-US"/>
        </w:rPr>
      </w:pPr>
    </w:p>
    <w:p w14:paraId="044028A5" w14:textId="77777777" w:rsidR="00B2031C" w:rsidRPr="009C7C48" w:rsidRDefault="00B2031C" w:rsidP="009321B0">
      <w:pPr>
        <w:spacing w:after="0" w:line="221" w:lineRule="atLeast"/>
        <w:jc w:val="center"/>
        <w:rPr>
          <w:rFonts w:ascii="Times New Roman" w:hAnsi="Times New Roman"/>
          <w:i/>
          <w:iCs/>
          <w:lang w:val="en-US"/>
        </w:rPr>
      </w:pPr>
      <w:r w:rsidRPr="009C7C48">
        <w:rPr>
          <w:rFonts w:ascii="Times New Roman" w:hAnsi="Times New Roman"/>
          <w:i/>
          <w:iCs/>
          <w:lang w:val="en-US"/>
        </w:rPr>
        <w:t>Authors' personal details</w:t>
      </w:r>
    </w:p>
    <w:p w14:paraId="2C63EFA6" w14:textId="77777777" w:rsidR="00B2031C" w:rsidRPr="009C7C48" w:rsidRDefault="00B2031C" w:rsidP="009321B0">
      <w:pPr>
        <w:spacing w:after="0" w:line="221" w:lineRule="atLeast"/>
        <w:jc w:val="both"/>
        <w:rPr>
          <w:rFonts w:ascii="Times New Roman" w:hAnsi="Times New Roman"/>
          <w:lang w:val="en-US"/>
        </w:rPr>
      </w:pPr>
      <w:r w:rsidRPr="009C7C48">
        <w:rPr>
          <w:rFonts w:ascii="Times New Roman" w:hAnsi="Times New Roman"/>
          <w:lang w:val="en-US"/>
        </w:rPr>
        <w:t xml:space="preserve">1. </w:t>
      </w:r>
      <w:proofErr w:type="spellStart"/>
      <w:r w:rsidRPr="009C7C48">
        <w:rPr>
          <w:rFonts w:ascii="Times New Roman" w:hAnsi="Times New Roman"/>
          <w:lang w:val="en-US"/>
        </w:rPr>
        <w:t>Petrov</w:t>
      </w:r>
      <w:proofErr w:type="spellEnd"/>
      <w:r w:rsidRPr="009C7C48">
        <w:rPr>
          <w:rFonts w:ascii="Times New Roman" w:hAnsi="Times New Roman"/>
          <w:lang w:val="en-US"/>
        </w:rPr>
        <w:t xml:space="preserve"> Ivan </w:t>
      </w:r>
      <w:proofErr w:type="spellStart"/>
      <w:r w:rsidRPr="009C7C48">
        <w:rPr>
          <w:rFonts w:ascii="Times New Roman" w:hAnsi="Times New Roman"/>
          <w:lang w:val="en-US"/>
        </w:rPr>
        <w:t>Ivanovich</w:t>
      </w:r>
      <w:proofErr w:type="spellEnd"/>
      <w:r w:rsidRPr="009C7C48">
        <w:rPr>
          <w:rFonts w:ascii="Times New Roman" w:hAnsi="Times New Roman"/>
          <w:lang w:val="en-US"/>
        </w:rPr>
        <w:t xml:space="preserve">, Dr. of Economics Sciences, Professor, Federal State Budgetary Educational Establishment of Higher Education Bashkir State University Ufa, </w:t>
      </w:r>
      <w:proofErr w:type="spellStart"/>
      <w:r w:rsidRPr="009C7C48">
        <w:rPr>
          <w:rFonts w:ascii="Times New Roman" w:hAnsi="Times New Roman"/>
          <w:lang w:val="en-US"/>
        </w:rPr>
        <w:t>Z.Validi</w:t>
      </w:r>
      <w:proofErr w:type="spellEnd"/>
      <w:r w:rsidRPr="009C7C48">
        <w:rPr>
          <w:rFonts w:ascii="Times New Roman" w:hAnsi="Times New Roman"/>
          <w:lang w:val="en-US"/>
        </w:rPr>
        <w:t xml:space="preserve"> str., 32, Tel. 8(347) 2******, e-mail:</w:t>
      </w:r>
      <w:r w:rsidRPr="009C7C48">
        <w:rPr>
          <w:lang w:val="en-US"/>
        </w:rPr>
        <w:t xml:space="preserve"> </w:t>
      </w:r>
      <w:hyperlink r:id="rId10" w:history="1">
        <w:r w:rsidRPr="009C7C48">
          <w:rPr>
            <w:rStyle w:val="a6"/>
            <w:rFonts w:ascii="Times New Roman" w:hAnsi="Times New Roman"/>
            <w:color w:val="auto"/>
            <w:lang w:val="en-US"/>
          </w:rPr>
          <w:t>petrov@mail.ru</w:t>
        </w:r>
      </w:hyperlink>
    </w:p>
    <w:p w14:paraId="10ED8581" w14:textId="77777777" w:rsidR="00B2031C" w:rsidRPr="009C7C48" w:rsidRDefault="00B2031C" w:rsidP="009321B0">
      <w:pPr>
        <w:spacing w:after="0" w:line="221" w:lineRule="atLeast"/>
        <w:jc w:val="right"/>
        <w:rPr>
          <w:rFonts w:ascii="Times New Roman" w:hAnsi="Times New Roman"/>
          <w:lang w:val="en-US"/>
        </w:rPr>
      </w:pPr>
    </w:p>
    <w:p w14:paraId="0327634F" w14:textId="77777777" w:rsidR="00B2031C" w:rsidRPr="009C7C48" w:rsidRDefault="00B2031C" w:rsidP="009321B0">
      <w:pPr>
        <w:spacing w:after="0" w:line="221" w:lineRule="atLeast"/>
        <w:jc w:val="right"/>
        <w:rPr>
          <w:rFonts w:ascii="Times New Roman" w:hAnsi="Times New Roman"/>
          <w:b/>
          <w:bCs/>
          <w:caps/>
          <w:sz w:val="24"/>
          <w:szCs w:val="24"/>
        </w:rPr>
      </w:pPr>
      <w:r w:rsidRPr="009C7C48">
        <w:rPr>
          <w:rFonts w:ascii="Times New Roman" w:hAnsi="Times New Roman"/>
        </w:rPr>
        <w:t>© Петров И.И., 2021</w:t>
      </w:r>
    </w:p>
    <w:p w14:paraId="19197F14" w14:textId="77777777" w:rsidR="00B2031C" w:rsidRPr="009C7C48" w:rsidRDefault="00B2031C" w:rsidP="00AD7C39">
      <w:pPr>
        <w:spacing w:after="0" w:line="221" w:lineRule="atLeast"/>
        <w:rPr>
          <w:rFonts w:ascii="Times New Roman" w:hAnsi="Times New Roman"/>
          <w:b/>
          <w:bCs/>
          <w:caps/>
          <w:sz w:val="24"/>
          <w:szCs w:val="24"/>
        </w:rPr>
      </w:pPr>
    </w:p>
    <w:p w14:paraId="022CF0A6" w14:textId="77777777" w:rsidR="00B2031C" w:rsidRPr="009C7C48" w:rsidRDefault="00B2031C" w:rsidP="006D2AA5">
      <w:pPr>
        <w:spacing w:after="0" w:line="221" w:lineRule="atLeast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1118B446" w14:textId="77777777" w:rsidR="00B2031C" w:rsidRPr="009C7C48" w:rsidRDefault="00B2031C" w:rsidP="006D2AA5">
      <w:pPr>
        <w:spacing w:after="0" w:line="221" w:lineRule="atLeast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9C7C48">
        <w:rPr>
          <w:rFonts w:ascii="Times New Roman ??????????" w:hAnsi="Times New Roman ??????????"/>
          <w:b/>
          <w:bCs/>
          <w:caps/>
          <w:sz w:val="24"/>
          <w:szCs w:val="24"/>
        </w:rPr>
        <w:t>Регистрационная форма</w:t>
      </w:r>
    </w:p>
    <w:tbl>
      <w:tblPr>
        <w:tblW w:w="9663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83"/>
        <w:gridCol w:w="1980"/>
        <w:gridCol w:w="1800"/>
        <w:gridCol w:w="1800"/>
      </w:tblGrid>
      <w:tr w:rsidR="009C7C48" w:rsidRPr="009C7C48" w14:paraId="131A93AC" w14:textId="77777777" w:rsidTr="00343859">
        <w:trPr>
          <w:tblCellSpacing w:w="0" w:type="dxa"/>
          <w:jc w:val="center"/>
        </w:trPr>
        <w:tc>
          <w:tcPr>
            <w:tcW w:w="4083" w:type="dxa"/>
          </w:tcPr>
          <w:p w14:paraId="7BC89C19" w14:textId="77777777" w:rsidR="00B2031C" w:rsidRPr="009C7C48" w:rsidRDefault="00B2031C" w:rsidP="00AD7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A19648A" w14:textId="77777777" w:rsidR="00B2031C" w:rsidRPr="009C7C48" w:rsidRDefault="00B2031C" w:rsidP="00C90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C48">
              <w:rPr>
                <w:rFonts w:ascii="Times New Roman" w:hAnsi="Times New Roman"/>
                <w:sz w:val="24"/>
                <w:szCs w:val="24"/>
              </w:rPr>
              <w:t>Автор 1</w:t>
            </w:r>
          </w:p>
        </w:tc>
        <w:tc>
          <w:tcPr>
            <w:tcW w:w="1800" w:type="dxa"/>
          </w:tcPr>
          <w:p w14:paraId="1B32ECE8" w14:textId="77777777" w:rsidR="00B2031C" w:rsidRPr="009C7C48" w:rsidRDefault="00B2031C" w:rsidP="00C90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C48">
              <w:rPr>
                <w:rFonts w:ascii="Times New Roman" w:hAnsi="Times New Roman"/>
                <w:sz w:val="24"/>
                <w:szCs w:val="24"/>
              </w:rPr>
              <w:t>Автор 2</w:t>
            </w:r>
          </w:p>
        </w:tc>
        <w:tc>
          <w:tcPr>
            <w:tcW w:w="1800" w:type="dxa"/>
          </w:tcPr>
          <w:p w14:paraId="0BB753E8" w14:textId="77777777" w:rsidR="00B2031C" w:rsidRPr="009C7C48" w:rsidRDefault="00B2031C" w:rsidP="00C90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C48">
              <w:rPr>
                <w:rFonts w:ascii="Times New Roman" w:hAnsi="Times New Roman"/>
                <w:sz w:val="24"/>
                <w:szCs w:val="24"/>
              </w:rPr>
              <w:t>Автор 3</w:t>
            </w:r>
          </w:p>
        </w:tc>
      </w:tr>
      <w:tr w:rsidR="009C7C48" w:rsidRPr="009C7C48" w14:paraId="569E0237" w14:textId="77777777" w:rsidTr="00343859">
        <w:trPr>
          <w:tblCellSpacing w:w="0" w:type="dxa"/>
          <w:jc w:val="center"/>
        </w:trPr>
        <w:tc>
          <w:tcPr>
            <w:tcW w:w="4083" w:type="dxa"/>
          </w:tcPr>
          <w:p w14:paraId="7D9FDD49" w14:textId="77777777" w:rsidR="00B2031C" w:rsidRPr="009C7C48" w:rsidRDefault="00B2031C" w:rsidP="00034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C48">
              <w:rPr>
                <w:rFonts w:ascii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980" w:type="dxa"/>
          </w:tcPr>
          <w:p w14:paraId="78F9355F" w14:textId="77777777" w:rsidR="00B2031C" w:rsidRPr="009C7C48" w:rsidRDefault="00B2031C" w:rsidP="00C90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B818775" w14:textId="77777777" w:rsidR="00B2031C" w:rsidRPr="009C7C48" w:rsidRDefault="00B2031C" w:rsidP="00AD7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336566B" w14:textId="77777777" w:rsidR="00B2031C" w:rsidRPr="009C7C48" w:rsidRDefault="00B2031C" w:rsidP="00AD7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C48" w:rsidRPr="009C7C48" w14:paraId="7969B4D2" w14:textId="77777777" w:rsidTr="00343859">
        <w:trPr>
          <w:tblCellSpacing w:w="0" w:type="dxa"/>
          <w:jc w:val="center"/>
        </w:trPr>
        <w:tc>
          <w:tcPr>
            <w:tcW w:w="4083" w:type="dxa"/>
          </w:tcPr>
          <w:p w14:paraId="06C7CC6E" w14:textId="77777777" w:rsidR="00B2031C" w:rsidRPr="009C7C48" w:rsidRDefault="00B2031C" w:rsidP="00AD7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C48">
              <w:rPr>
                <w:rFonts w:ascii="Times New Roman" w:hAnsi="Times New Roman"/>
                <w:sz w:val="24"/>
                <w:szCs w:val="24"/>
              </w:rPr>
              <w:t>Должность, ученая степень, звание</w:t>
            </w:r>
          </w:p>
        </w:tc>
        <w:tc>
          <w:tcPr>
            <w:tcW w:w="1980" w:type="dxa"/>
          </w:tcPr>
          <w:p w14:paraId="39FA5747" w14:textId="77777777" w:rsidR="00B2031C" w:rsidRPr="009C7C48" w:rsidRDefault="00B2031C" w:rsidP="00C90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3F304ED" w14:textId="77777777" w:rsidR="00B2031C" w:rsidRPr="009C7C48" w:rsidRDefault="00B2031C" w:rsidP="00AD7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D10D28A" w14:textId="77777777" w:rsidR="00B2031C" w:rsidRPr="009C7C48" w:rsidRDefault="00B2031C" w:rsidP="00AD7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C48" w:rsidRPr="009C7C48" w14:paraId="6AACDA1F" w14:textId="77777777" w:rsidTr="00343859">
        <w:trPr>
          <w:tblCellSpacing w:w="0" w:type="dxa"/>
          <w:jc w:val="center"/>
        </w:trPr>
        <w:tc>
          <w:tcPr>
            <w:tcW w:w="4083" w:type="dxa"/>
          </w:tcPr>
          <w:p w14:paraId="674AE16F" w14:textId="77777777" w:rsidR="00B2031C" w:rsidRPr="009C7C48" w:rsidRDefault="00B2031C" w:rsidP="00AD7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C48">
              <w:rPr>
                <w:rFonts w:ascii="Times New Roman" w:hAnsi="Times New Roman"/>
                <w:sz w:val="24"/>
                <w:szCs w:val="24"/>
              </w:rPr>
              <w:t>Организация (полностью)</w:t>
            </w:r>
          </w:p>
        </w:tc>
        <w:tc>
          <w:tcPr>
            <w:tcW w:w="1980" w:type="dxa"/>
          </w:tcPr>
          <w:p w14:paraId="3EB756FC" w14:textId="77777777" w:rsidR="00B2031C" w:rsidRPr="009C7C48" w:rsidRDefault="00B2031C" w:rsidP="00C90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A90DE76" w14:textId="77777777" w:rsidR="00B2031C" w:rsidRPr="009C7C48" w:rsidRDefault="00B2031C" w:rsidP="00AD7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2B31156" w14:textId="77777777" w:rsidR="00B2031C" w:rsidRPr="009C7C48" w:rsidRDefault="00B2031C" w:rsidP="00AD7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C48" w:rsidRPr="009C7C48" w14:paraId="4D886B60" w14:textId="77777777" w:rsidTr="00343859">
        <w:trPr>
          <w:tblCellSpacing w:w="0" w:type="dxa"/>
          <w:jc w:val="center"/>
        </w:trPr>
        <w:tc>
          <w:tcPr>
            <w:tcW w:w="4083" w:type="dxa"/>
          </w:tcPr>
          <w:p w14:paraId="0438B4DA" w14:textId="77777777" w:rsidR="00B2031C" w:rsidRPr="009C7C48" w:rsidRDefault="00B2031C" w:rsidP="00AD7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C48">
              <w:rPr>
                <w:rFonts w:ascii="Times New Roman" w:hAnsi="Times New Roman"/>
                <w:sz w:val="24"/>
                <w:szCs w:val="24"/>
              </w:rPr>
              <w:t>Полный почтовый адрес с индексом</w:t>
            </w:r>
          </w:p>
        </w:tc>
        <w:tc>
          <w:tcPr>
            <w:tcW w:w="1980" w:type="dxa"/>
          </w:tcPr>
          <w:p w14:paraId="0E7EBDA7" w14:textId="77777777" w:rsidR="00B2031C" w:rsidRPr="009C7C48" w:rsidRDefault="00B2031C" w:rsidP="00C90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F3E7AD3" w14:textId="77777777" w:rsidR="00B2031C" w:rsidRPr="009C7C48" w:rsidRDefault="00B2031C" w:rsidP="00AD7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AFAAB40" w14:textId="77777777" w:rsidR="00B2031C" w:rsidRPr="009C7C48" w:rsidRDefault="00B2031C" w:rsidP="00AD7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C48" w:rsidRPr="009C7C48" w14:paraId="21802E25" w14:textId="77777777" w:rsidTr="00343859">
        <w:trPr>
          <w:tblCellSpacing w:w="0" w:type="dxa"/>
          <w:jc w:val="center"/>
        </w:trPr>
        <w:tc>
          <w:tcPr>
            <w:tcW w:w="4083" w:type="dxa"/>
          </w:tcPr>
          <w:p w14:paraId="058C1367" w14:textId="77777777" w:rsidR="00B2031C" w:rsidRPr="009C7C48" w:rsidRDefault="00B2031C" w:rsidP="00AD7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C48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1980" w:type="dxa"/>
          </w:tcPr>
          <w:p w14:paraId="69D0FB81" w14:textId="77777777" w:rsidR="00B2031C" w:rsidRPr="009C7C48" w:rsidRDefault="00B2031C" w:rsidP="00C90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14D80B2" w14:textId="77777777" w:rsidR="00B2031C" w:rsidRPr="009C7C48" w:rsidRDefault="00B2031C" w:rsidP="00AD7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54EF7AA" w14:textId="77777777" w:rsidR="00B2031C" w:rsidRPr="009C7C48" w:rsidRDefault="00B2031C" w:rsidP="00AD7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C48" w:rsidRPr="009C7C48" w14:paraId="29AFF1F4" w14:textId="77777777" w:rsidTr="00343859">
        <w:trPr>
          <w:tblCellSpacing w:w="0" w:type="dxa"/>
          <w:jc w:val="center"/>
        </w:trPr>
        <w:tc>
          <w:tcPr>
            <w:tcW w:w="4083" w:type="dxa"/>
          </w:tcPr>
          <w:p w14:paraId="4D76FECF" w14:textId="77777777" w:rsidR="00B2031C" w:rsidRPr="009C7C48" w:rsidRDefault="00B2031C" w:rsidP="00AD7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C48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5580" w:type="dxa"/>
            <w:gridSpan w:val="3"/>
          </w:tcPr>
          <w:p w14:paraId="691A1BF8" w14:textId="77777777" w:rsidR="00B2031C" w:rsidRPr="009C7C48" w:rsidRDefault="00B2031C" w:rsidP="00AD7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C48" w:rsidRPr="009C7C48" w14:paraId="36DBF389" w14:textId="77777777" w:rsidTr="00343859">
        <w:trPr>
          <w:tblCellSpacing w:w="0" w:type="dxa"/>
          <w:jc w:val="center"/>
        </w:trPr>
        <w:tc>
          <w:tcPr>
            <w:tcW w:w="4083" w:type="dxa"/>
          </w:tcPr>
          <w:p w14:paraId="5DE1F6F4" w14:textId="77777777" w:rsidR="00B2031C" w:rsidRPr="009C7C48" w:rsidRDefault="00B2031C" w:rsidP="00AD7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C48">
              <w:rPr>
                <w:rFonts w:ascii="Times New Roman" w:hAnsi="Times New Roman"/>
                <w:sz w:val="24"/>
                <w:szCs w:val="24"/>
              </w:rPr>
              <w:t>Направление (номер секции)</w:t>
            </w:r>
          </w:p>
        </w:tc>
        <w:tc>
          <w:tcPr>
            <w:tcW w:w="1980" w:type="dxa"/>
          </w:tcPr>
          <w:p w14:paraId="40CBDC43" w14:textId="77777777" w:rsidR="00B2031C" w:rsidRPr="009C7C48" w:rsidRDefault="00B2031C" w:rsidP="00B3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7CDC636" w14:textId="77777777" w:rsidR="00B2031C" w:rsidRPr="009C7C48" w:rsidRDefault="00B2031C" w:rsidP="00B3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C39F795" w14:textId="77777777" w:rsidR="00B2031C" w:rsidRPr="009C7C48" w:rsidRDefault="00B2031C" w:rsidP="00B3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C48" w:rsidRPr="009C7C48" w14:paraId="56EB9C68" w14:textId="77777777" w:rsidTr="00343859">
        <w:trPr>
          <w:tblCellSpacing w:w="0" w:type="dxa"/>
          <w:jc w:val="center"/>
        </w:trPr>
        <w:tc>
          <w:tcPr>
            <w:tcW w:w="4083" w:type="dxa"/>
          </w:tcPr>
          <w:p w14:paraId="2F1A9188" w14:textId="77777777" w:rsidR="00B2031C" w:rsidRPr="009C7C48" w:rsidRDefault="00B2031C" w:rsidP="00AD7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C48">
              <w:rPr>
                <w:rFonts w:ascii="Times New Roman" w:hAnsi="Times New Roman"/>
                <w:sz w:val="24"/>
                <w:szCs w:val="24"/>
              </w:rPr>
              <w:t xml:space="preserve">С присвоением индекса </w:t>
            </w:r>
            <w:r w:rsidRPr="009C7C48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9C7C48">
              <w:rPr>
                <w:rFonts w:ascii="Times New Roman" w:hAnsi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1980" w:type="dxa"/>
          </w:tcPr>
          <w:p w14:paraId="294DE22E" w14:textId="77777777" w:rsidR="00B2031C" w:rsidRPr="009C7C48" w:rsidRDefault="00B2031C" w:rsidP="00B3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BEAB509" w14:textId="77777777" w:rsidR="00B2031C" w:rsidRPr="009C7C48" w:rsidRDefault="00B2031C" w:rsidP="00B3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62FE831" w14:textId="77777777" w:rsidR="00B2031C" w:rsidRPr="009C7C48" w:rsidRDefault="00B2031C" w:rsidP="00B3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DC1E3F" w14:textId="77777777" w:rsidR="00B2031C" w:rsidRPr="009C7C48" w:rsidRDefault="00B2031C" w:rsidP="006C6AB6"/>
    <w:sectPr w:rsidR="00B2031C" w:rsidRPr="009C7C48" w:rsidSect="00F920E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E68E9"/>
    <w:multiLevelType w:val="multilevel"/>
    <w:tmpl w:val="01965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C326993"/>
    <w:multiLevelType w:val="multilevel"/>
    <w:tmpl w:val="08342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C39"/>
    <w:rsid w:val="0002002D"/>
    <w:rsid w:val="00034D30"/>
    <w:rsid w:val="00050EE5"/>
    <w:rsid w:val="00055490"/>
    <w:rsid w:val="00084D46"/>
    <w:rsid w:val="000D43B3"/>
    <w:rsid w:val="000E7FD0"/>
    <w:rsid w:val="001022A2"/>
    <w:rsid w:val="001024A6"/>
    <w:rsid w:val="0012680B"/>
    <w:rsid w:val="00130B09"/>
    <w:rsid w:val="0013726C"/>
    <w:rsid w:val="00137FFC"/>
    <w:rsid w:val="00156189"/>
    <w:rsid w:val="00157906"/>
    <w:rsid w:val="0016077A"/>
    <w:rsid w:val="00172390"/>
    <w:rsid w:val="00174C59"/>
    <w:rsid w:val="001818D7"/>
    <w:rsid w:val="00185B18"/>
    <w:rsid w:val="001E2391"/>
    <w:rsid w:val="001E310B"/>
    <w:rsid w:val="002000AB"/>
    <w:rsid w:val="00207D58"/>
    <w:rsid w:val="0021002E"/>
    <w:rsid w:val="00214BBC"/>
    <w:rsid w:val="002157BE"/>
    <w:rsid w:val="0022026C"/>
    <w:rsid w:val="0023736E"/>
    <w:rsid w:val="00343859"/>
    <w:rsid w:val="00370CBC"/>
    <w:rsid w:val="00371994"/>
    <w:rsid w:val="00387E52"/>
    <w:rsid w:val="0039179C"/>
    <w:rsid w:val="003D3E45"/>
    <w:rsid w:val="003F22E4"/>
    <w:rsid w:val="003F3D9E"/>
    <w:rsid w:val="003F50FC"/>
    <w:rsid w:val="0040415D"/>
    <w:rsid w:val="004077CA"/>
    <w:rsid w:val="00414727"/>
    <w:rsid w:val="00441088"/>
    <w:rsid w:val="00463E42"/>
    <w:rsid w:val="00482205"/>
    <w:rsid w:val="004B64A2"/>
    <w:rsid w:val="004B64C6"/>
    <w:rsid w:val="004C473F"/>
    <w:rsid w:val="004D4A98"/>
    <w:rsid w:val="004D4BA2"/>
    <w:rsid w:val="004D69AD"/>
    <w:rsid w:val="004E34A2"/>
    <w:rsid w:val="004E43D9"/>
    <w:rsid w:val="004F3893"/>
    <w:rsid w:val="004F39A5"/>
    <w:rsid w:val="0054647D"/>
    <w:rsid w:val="00561CF7"/>
    <w:rsid w:val="00570ACD"/>
    <w:rsid w:val="00591DA5"/>
    <w:rsid w:val="005B0C89"/>
    <w:rsid w:val="005B7FDC"/>
    <w:rsid w:val="005E418A"/>
    <w:rsid w:val="005F675A"/>
    <w:rsid w:val="00620DB7"/>
    <w:rsid w:val="00637736"/>
    <w:rsid w:val="00656893"/>
    <w:rsid w:val="00674E91"/>
    <w:rsid w:val="0068348F"/>
    <w:rsid w:val="006A010A"/>
    <w:rsid w:val="006A6055"/>
    <w:rsid w:val="006C06AF"/>
    <w:rsid w:val="006C6AB6"/>
    <w:rsid w:val="006D2AA5"/>
    <w:rsid w:val="006E1560"/>
    <w:rsid w:val="006E47BA"/>
    <w:rsid w:val="006F2643"/>
    <w:rsid w:val="006F713D"/>
    <w:rsid w:val="00712765"/>
    <w:rsid w:val="00713D94"/>
    <w:rsid w:val="007436CA"/>
    <w:rsid w:val="00754EB8"/>
    <w:rsid w:val="007A1F7B"/>
    <w:rsid w:val="007A59E5"/>
    <w:rsid w:val="007C6498"/>
    <w:rsid w:val="007F51CA"/>
    <w:rsid w:val="00802597"/>
    <w:rsid w:val="008510D8"/>
    <w:rsid w:val="00862A17"/>
    <w:rsid w:val="00864FE6"/>
    <w:rsid w:val="00876171"/>
    <w:rsid w:val="00881865"/>
    <w:rsid w:val="008910CD"/>
    <w:rsid w:val="008A7AB1"/>
    <w:rsid w:val="008C1D4D"/>
    <w:rsid w:val="008C5089"/>
    <w:rsid w:val="008E758C"/>
    <w:rsid w:val="00901366"/>
    <w:rsid w:val="00904CAE"/>
    <w:rsid w:val="009134D9"/>
    <w:rsid w:val="009201BB"/>
    <w:rsid w:val="0092274E"/>
    <w:rsid w:val="009321B0"/>
    <w:rsid w:val="00953FF8"/>
    <w:rsid w:val="009776AC"/>
    <w:rsid w:val="0098321B"/>
    <w:rsid w:val="009C1848"/>
    <w:rsid w:val="009C7C48"/>
    <w:rsid w:val="009D0B8F"/>
    <w:rsid w:val="00A266BA"/>
    <w:rsid w:val="00A30974"/>
    <w:rsid w:val="00A34426"/>
    <w:rsid w:val="00A44972"/>
    <w:rsid w:val="00A53A32"/>
    <w:rsid w:val="00A63D35"/>
    <w:rsid w:val="00A65AD0"/>
    <w:rsid w:val="00A815A7"/>
    <w:rsid w:val="00AA5403"/>
    <w:rsid w:val="00AB0398"/>
    <w:rsid w:val="00AB4001"/>
    <w:rsid w:val="00AC2E80"/>
    <w:rsid w:val="00AC6A6A"/>
    <w:rsid w:val="00AD7C39"/>
    <w:rsid w:val="00AE3D90"/>
    <w:rsid w:val="00B2031C"/>
    <w:rsid w:val="00B35104"/>
    <w:rsid w:val="00B67EC0"/>
    <w:rsid w:val="00B7762B"/>
    <w:rsid w:val="00B81BFB"/>
    <w:rsid w:val="00BB58B4"/>
    <w:rsid w:val="00C23D11"/>
    <w:rsid w:val="00C57B70"/>
    <w:rsid w:val="00C61D6A"/>
    <w:rsid w:val="00C7357D"/>
    <w:rsid w:val="00C76870"/>
    <w:rsid w:val="00C90BE1"/>
    <w:rsid w:val="00C94DB5"/>
    <w:rsid w:val="00CB43C1"/>
    <w:rsid w:val="00CC37B2"/>
    <w:rsid w:val="00CD645D"/>
    <w:rsid w:val="00CE7C1B"/>
    <w:rsid w:val="00CF0BAF"/>
    <w:rsid w:val="00D1194F"/>
    <w:rsid w:val="00D20115"/>
    <w:rsid w:val="00D6405B"/>
    <w:rsid w:val="00D76CF6"/>
    <w:rsid w:val="00DC2F78"/>
    <w:rsid w:val="00DD72AF"/>
    <w:rsid w:val="00DF0681"/>
    <w:rsid w:val="00DF410B"/>
    <w:rsid w:val="00E017CD"/>
    <w:rsid w:val="00E04ABF"/>
    <w:rsid w:val="00E07FEF"/>
    <w:rsid w:val="00E1480A"/>
    <w:rsid w:val="00E261FF"/>
    <w:rsid w:val="00E50393"/>
    <w:rsid w:val="00E85AA7"/>
    <w:rsid w:val="00EA34B0"/>
    <w:rsid w:val="00EA51B2"/>
    <w:rsid w:val="00EB0EDA"/>
    <w:rsid w:val="00EB4787"/>
    <w:rsid w:val="00EC6B84"/>
    <w:rsid w:val="00EF167A"/>
    <w:rsid w:val="00F15A6E"/>
    <w:rsid w:val="00F168B6"/>
    <w:rsid w:val="00F21F40"/>
    <w:rsid w:val="00F235DF"/>
    <w:rsid w:val="00F34BFC"/>
    <w:rsid w:val="00F37F45"/>
    <w:rsid w:val="00F43B22"/>
    <w:rsid w:val="00F534CD"/>
    <w:rsid w:val="00F62C1D"/>
    <w:rsid w:val="00F725EC"/>
    <w:rsid w:val="00F920EA"/>
    <w:rsid w:val="00FD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E89F4CE"/>
  <w15:docId w15:val="{C9CF9571-305A-46AC-BE0B-1F4E1FEF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4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8348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348F"/>
    <w:rPr>
      <w:rFonts w:ascii="Cambria" w:hAnsi="Cambria" w:cs="Times New Roman"/>
      <w:b/>
      <w:color w:val="365F91"/>
      <w:sz w:val="28"/>
    </w:rPr>
  </w:style>
  <w:style w:type="character" w:styleId="a3">
    <w:name w:val="Strong"/>
    <w:uiPriority w:val="99"/>
    <w:qFormat/>
    <w:rsid w:val="00A266BA"/>
    <w:rPr>
      <w:rFonts w:cs="Times New Roman"/>
      <w:b/>
    </w:rPr>
  </w:style>
  <w:style w:type="paragraph" w:styleId="a4">
    <w:name w:val="List Paragraph"/>
    <w:basedOn w:val="a"/>
    <w:uiPriority w:val="99"/>
    <w:qFormat/>
    <w:rsid w:val="0068348F"/>
    <w:pPr>
      <w:ind w:left="720"/>
      <w:contextualSpacing/>
    </w:pPr>
  </w:style>
  <w:style w:type="paragraph" w:styleId="a5">
    <w:name w:val="Normal (Web)"/>
    <w:basedOn w:val="a"/>
    <w:uiPriority w:val="99"/>
    <w:semiHidden/>
    <w:rsid w:val="00AD7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semiHidden/>
    <w:rsid w:val="00AD7C3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832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01">
    <w:name w:val="fontstyle01"/>
    <w:uiPriority w:val="99"/>
    <w:rsid w:val="00712765"/>
    <w:rPr>
      <w:rFonts w:ascii="Times New Roman" w:hAnsi="Times New Roman"/>
      <w:color w:val="000000"/>
      <w:sz w:val="24"/>
    </w:rPr>
  </w:style>
  <w:style w:type="character" w:customStyle="1" w:styleId="fontstyle21">
    <w:name w:val="fontstyle21"/>
    <w:uiPriority w:val="99"/>
    <w:rsid w:val="00712765"/>
    <w:rPr>
      <w:rFonts w:ascii="Times New Roman" w:hAnsi="Times New Roman"/>
      <w:b/>
      <w:color w:val="000000"/>
      <w:sz w:val="24"/>
    </w:rPr>
  </w:style>
  <w:style w:type="character" w:customStyle="1" w:styleId="fontstyle31">
    <w:name w:val="fontstyle31"/>
    <w:uiPriority w:val="99"/>
    <w:rsid w:val="007A1F7B"/>
    <w:rPr>
      <w:rFonts w:ascii="Times New Roman" w:hAnsi="Times New Roman"/>
      <w:color w:val="000000"/>
      <w:sz w:val="24"/>
    </w:rPr>
  </w:style>
  <w:style w:type="character" w:customStyle="1" w:styleId="fontstyle41">
    <w:name w:val="fontstyle41"/>
    <w:uiPriority w:val="99"/>
    <w:rsid w:val="007A1F7B"/>
    <w:rPr>
      <w:rFonts w:ascii="Times New Roman" w:hAnsi="Times New Roman"/>
      <w:b/>
      <w:i/>
      <w:color w:val="000000"/>
      <w:sz w:val="24"/>
    </w:rPr>
  </w:style>
  <w:style w:type="character" w:customStyle="1" w:styleId="fontstyle51">
    <w:name w:val="fontstyle51"/>
    <w:uiPriority w:val="99"/>
    <w:rsid w:val="007A1F7B"/>
    <w:rPr>
      <w:rFonts w:ascii="Times New Roman" w:hAnsi="Times New Roman"/>
      <w:i/>
      <w:color w:val="000000"/>
      <w:sz w:val="24"/>
    </w:rPr>
  </w:style>
  <w:style w:type="table" w:styleId="a7">
    <w:name w:val="Table Grid"/>
    <w:basedOn w:val="a1"/>
    <w:uiPriority w:val="99"/>
    <w:locked/>
    <w:rsid w:val="006E1560"/>
    <w:pPr>
      <w:jc w:val="both"/>
    </w:pPr>
    <w:rPr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udc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lli_nur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lli_nur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etr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ov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конференция «Деградация земель и опустынивание: проблемы устойчивого природопользования и адаптации»</vt:lpstr>
    </vt:vector>
  </TitlesOfParts>
  <Company>Reanimator Extreme Edition</Company>
  <LinksUpToDate>false</LinksUpToDate>
  <CharactersWithSpaces>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конференция «Деградация земель и опустынивание: проблемы устойчивого природопользования и адаптации»</dc:title>
  <dc:subject/>
  <dc:creator>User</dc:creator>
  <cp:keywords/>
  <dc:description/>
  <cp:lastModifiedBy>Александра</cp:lastModifiedBy>
  <cp:revision>2</cp:revision>
  <cp:lastPrinted>2021-09-14T05:20:00Z</cp:lastPrinted>
  <dcterms:created xsi:type="dcterms:W3CDTF">2023-02-21T04:05:00Z</dcterms:created>
  <dcterms:modified xsi:type="dcterms:W3CDTF">2023-02-21T04:05:00Z</dcterms:modified>
</cp:coreProperties>
</file>